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9A7263" w:rsidRPr="00E8217A" w14:paraId="31540D82" w14:textId="77777777" w:rsidTr="004C0262">
        <w:trPr>
          <w:trHeight w:val="699"/>
        </w:trPr>
        <w:tc>
          <w:tcPr>
            <w:tcW w:w="9628" w:type="dxa"/>
            <w:tcBorders>
              <w:top w:val="nil"/>
              <w:left w:val="nil"/>
              <w:bottom w:val="nil"/>
              <w:right w:val="nil"/>
            </w:tcBorders>
            <w:shd w:val="clear" w:color="auto" w:fill="BDD6EE" w:themeFill="accent5" w:themeFillTint="66"/>
            <w:vAlign w:val="center"/>
          </w:tcPr>
          <w:p w14:paraId="4CCEB71F" w14:textId="74FD689E" w:rsidR="009A7263" w:rsidRDefault="00A15971" w:rsidP="004C0262">
            <w:pPr>
              <w:spacing w:before="120" w:line="276" w:lineRule="auto"/>
              <w:jc w:val="center"/>
              <w:rPr>
                <w:rFonts w:ascii="Arial" w:hAnsi="Arial" w:cs="Arial"/>
                <w:b/>
                <w:bCs/>
                <w:noProof/>
                <w:color w:val="2F5496" w:themeColor="accent1" w:themeShade="BF"/>
                <w:sz w:val="36"/>
                <w:szCs w:val="36"/>
              </w:rPr>
            </w:pPr>
            <w:r>
              <w:rPr>
                <w:rFonts w:ascii="Arial" w:hAnsi="Arial" w:cs="Arial"/>
                <w:noProof/>
                <w:sz w:val="20"/>
                <w:szCs w:val="20"/>
              </w:rPr>
              <w:drawing>
                <wp:anchor distT="0" distB="0" distL="114300" distR="114300" simplePos="0" relativeHeight="251661312" behindDoc="1" locked="0" layoutInCell="1" allowOverlap="1" wp14:anchorId="115E93F0" wp14:editId="555FA750">
                  <wp:simplePos x="0" y="0"/>
                  <wp:positionH relativeFrom="column">
                    <wp:posOffset>-786130</wp:posOffset>
                  </wp:positionH>
                  <wp:positionV relativeFrom="paragraph">
                    <wp:posOffset>-1064895</wp:posOffset>
                  </wp:positionV>
                  <wp:extent cx="7548880" cy="10678160"/>
                  <wp:effectExtent l="0" t="0" r="0" b="0"/>
                  <wp:wrapNone/>
                  <wp:docPr id="1549777089" name="Billede 1" descr="Et billede, der indeholder tekst,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777089" name="Billede 1" descr="Et billede, der indeholder tekst, Font/skrifttype, Grafik, grafisk design&#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880" cy="10678160"/>
                          </a:xfrm>
                          <a:prstGeom prst="rect">
                            <a:avLst/>
                          </a:prstGeom>
                        </pic:spPr>
                      </pic:pic>
                    </a:graphicData>
                  </a:graphic>
                  <wp14:sizeRelH relativeFrom="margin">
                    <wp14:pctWidth>0</wp14:pctWidth>
                  </wp14:sizeRelH>
                  <wp14:sizeRelV relativeFrom="margin">
                    <wp14:pctHeight>0</wp14:pctHeight>
                  </wp14:sizeRelV>
                </wp:anchor>
              </w:drawing>
            </w:r>
            <w:r w:rsidR="007C6D10">
              <w:rPr>
                <w:rFonts w:ascii="Arial" w:hAnsi="Arial" w:cs="Arial"/>
                <w:color w:val="000000" w:themeColor="text1"/>
                <w:sz w:val="20"/>
                <w:szCs w:val="20"/>
              </w:rPr>
              <w:br w:type="page"/>
            </w:r>
            <w:r w:rsidR="009A7263">
              <w:rPr>
                <w:rFonts w:ascii="Arial" w:hAnsi="Arial" w:cs="Arial"/>
                <w:b/>
                <w:bCs/>
                <w:noProof/>
                <w:color w:val="2F5496" w:themeColor="accent1" w:themeShade="BF"/>
                <w:sz w:val="36"/>
                <w:szCs w:val="36"/>
              </w:rPr>
              <w:t>Vejledning i brug af forbedringsblanketterne</w:t>
            </w:r>
          </w:p>
        </w:tc>
      </w:tr>
      <w:tr w:rsidR="009A7263" w:rsidRPr="00E8217A" w14:paraId="7026D108" w14:textId="77777777" w:rsidTr="004C0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009707A0" w14:textId="26B47BC8" w:rsidR="009A7263" w:rsidRDefault="009A7263" w:rsidP="004C0262">
            <w:pPr>
              <w:spacing w:line="276" w:lineRule="auto"/>
              <w:rPr>
                <w:rFonts w:ascii="Arial" w:hAnsi="Arial" w:cs="Arial"/>
                <w:sz w:val="20"/>
                <w:szCs w:val="20"/>
              </w:rPr>
            </w:pPr>
          </w:p>
          <w:p w14:paraId="3D0C3EF8" w14:textId="17164D03" w:rsidR="009A7263" w:rsidRDefault="009A7263" w:rsidP="004C0262">
            <w:pPr>
              <w:ind w:left="-108"/>
              <w:rPr>
                <w:rFonts w:ascii="Arial" w:hAnsi="Arial" w:cs="Arial"/>
                <w:sz w:val="20"/>
                <w:szCs w:val="20"/>
              </w:rPr>
            </w:pPr>
            <w:r w:rsidRPr="00DD341A">
              <w:rPr>
                <w:rFonts w:ascii="Arial" w:hAnsi="Arial" w:cs="Arial"/>
                <w:sz w:val="20"/>
                <w:szCs w:val="20"/>
              </w:rPr>
              <w:t>Der er seks blanketter i EjendomDanmarks blanketmodul til diverse varslinger i forbindelse med udførelse af forbedringsarbejder i udlejningsejendomme. Det er følgende blanketter:</w:t>
            </w:r>
          </w:p>
          <w:p w14:paraId="36646DA1" w14:textId="77777777" w:rsidR="00E54478" w:rsidRDefault="00E54478" w:rsidP="004C0262">
            <w:pPr>
              <w:ind w:left="-108"/>
              <w:rPr>
                <w:rFonts w:ascii="Arial" w:hAnsi="Arial" w:cs="Arial"/>
                <w:sz w:val="20"/>
                <w:szCs w:val="20"/>
              </w:rPr>
            </w:pPr>
          </w:p>
          <w:p w14:paraId="2C305A80" w14:textId="77777777" w:rsidR="008C677A" w:rsidRPr="008C677A" w:rsidRDefault="008C677A" w:rsidP="008C677A">
            <w:pPr>
              <w:ind w:left="-108"/>
              <w:rPr>
                <w:rFonts w:ascii="Arial" w:hAnsi="Arial" w:cs="Arial"/>
                <w:b/>
                <w:bCs/>
                <w:sz w:val="20"/>
                <w:szCs w:val="20"/>
              </w:rPr>
            </w:pPr>
            <w:r w:rsidRPr="008C677A">
              <w:rPr>
                <w:rFonts w:ascii="Arial" w:hAnsi="Arial" w:cs="Arial"/>
                <w:b/>
                <w:bCs/>
                <w:sz w:val="20"/>
                <w:szCs w:val="20"/>
              </w:rPr>
              <w:t>Varsling af iværksættelse</w:t>
            </w:r>
          </w:p>
          <w:p w14:paraId="560CB5EB" w14:textId="77777777" w:rsidR="008C677A" w:rsidRPr="008C677A" w:rsidRDefault="008C677A" w:rsidP="008C677A">
            <w:pPr>
              <w:ind w:left="-108"/>
              <w:rPr>
                <w:rFonts w:ascii="Arial" w:hAnsi="Arial" w:cs="Arial"/>
                <w:sz w:val="20"/>
                <w:szCs w:val="20"/>
              </w:rPr>
            </w:pPr>
            <w:r w:rsidRPr="008C677A">
              <w:rPr>
                <w:rFonts w:ascii="Arial" w:hAnsi="Arial" w:cs="Arial"/>
                <w:sz w:val="20"/>
                <w:szCs w:val="20"/>
              </w:rPr>
              <w:t>24-21-A1 Varsling af iværksættelse uden beboerrepræsentation</w:t>
            </w:r>
          </w:p>
          <w:p w14:paraId="40ABD4E8" w14:textId="77777777" w:rsidR="008C677A" w:rsidRPr="008C677A" w:rsidRDefault="008C677A" w:rsidP="008C677A">
            <w:pPr>
              <w:ind w:left="-108"/>
              <w:rPr>
                <w:rFonts w:ascii="Arial" w:hAnsi="Arial" w:cs="Arial"/>
                <w:sz w:val="20"/>
                <w:szCs w:val="20"/>
              </w:rPr>
            </w:pPr>
            <w:r w:rsidRPr="008C677A">
              <w:rPr>
                <w:rFonts w:ascii="Arial" w:hAnsi="Arial" w:cs="Arial"/>
                <w:sz w:val="20"/>
                <w:szCs w:val="20"/>
              </w:rPr>
              <w:t>24-21-B1 Varsling af iværksættelse med beboerrepræsentation</w:t>
            </w:r>
          </w:p>
          <w:p w14:paraId="1B13AEA3" w14:textId="77777777" w:rsidR="008C677A" w:rsidRPr="008C677A" w:rsidRDefault="008C677A" w:rsidP="008C677A">
            <w:pPr>
              <w:ind w:left="-108"/>
              <w:rPr>
                <w:rFonts w:ascii="Arial" w:hAnsi="Arial" w:cs="Arial"/>
                <w:sz w:val="20"/>
                <w:szCs w:val="20"/>
              </w:rPr>
            </w:pPr>
            <w:r w:rsidRPr="008C677A">
              <w:rPr>
                <w:rFonts w:ascii="Arial" w:hAnsi="Arial" w:cs="Arial"/>
                <w:sz w:val="20"/>
                <w:szCs w:val="20"/>
              </w:rPr>
              <w:t>24-21-B2 Varsling af iværksættelse med beboerrepræsentation</w:t>
            </w:r>
          </w:p>
          <w:p w14:paraId="5D1F5B56" w14:textId="77777777" w:rsidR="008C677A" w:rsidRPr="008C677A" w:rsidRDefault="008C677A" w:rsidP="008C677A">
            <w:pPr>
              <w:ind w:left="-108"/>
              <w:rPr>
                <w:rFonts w:ascii="Arial" w:hAnsi="Arial" w:cs="Arial"/>
                <w:sz w:val="20"/>
                <w:szCs w:val="20"/>
              </w:rPr>
            </w:pPr>
          </w:p>
          <w:p w14:paraId="16FFCDF5" w14:textId="77777777" w:rsidR="008C677A" w:rsidRPr="008C677A" w:rsidRDefault="008C677A" w:rsidP="008C677A">
            <w:pPr>
              <w:ind w:left="-108"/>
              <w:rPr>
                <w:rFonts w:ascii="Arial" w:hAnsi="Arial" w:cs="Arial"/>
                <w:b/>
                <w:bCs/>
                <w:sz w:val="20"/>
                <w:szCs w:val="20"/>
              </w:rPr>
            </w:pPr>
            <w:r w:rsidRPr="008C677A">
              <w:rPr>
                <w:rFonts w:ascii="Arial" w:hAnsi="Arial" w:cs="Arial"/>
                <w:b/>
                <w:bCs/>
                <w:sz w:val="20"/>
                <w:szCs w:val="20"/>
              </w:rPr>
              <w:t>Varsling af foreløbig forbedringsforhøjelse</w:t>
            </w:r>
          </w:p>
          <w:p w14:paraId="6E8CF011" w14:textId="77777777" w:rsidR="008C677A" w:rsidRPr="008C677A" w:rsidRDefault="008C677A" w:rsidP="008C677A">
            <w:pPr>
              <w:ind w:left="-108"/>
              <w:rPr>
                <w:rFonts w:ascii="Arial" w:hAnsi="Arial" w:cs="Arial"/>
                <w:sz w:val="20"/>
                <w:szCs w:val="20"/>
              </w:rPr>
            </w:pPr>
            <w:r w:rsidRPr="008C677A">
              <w:rPr>
                <w:rFonts w:ascii="Arial" w:hAnsi="Arial" w:cs="Arial"/>
                <w:sz w:val="20"/>
                <w:szCs w:val="20"/>
              </w:rPr>
              <w:t>24-21-C1 Varsling af foreløbig forbedringsforhøjelse</w:t>
            </w:r>
          </w:p>
          <w:p w14:paraId="2FE2A1A1" w14:textId="77777777" w:rsidR="008C677A" w:rsidRPr="008C677A" w:rsidRDefault="008C677A" w:rsidP="008C677A">
            <w:pPr>
              <w:ind w:left="-108"/>
              <w:rPr>
                <w:rFonts w:ascii="Arial" w:hAnsi="Arial" w:cs="Arial"/>
                <w:sz w:val="20"/>
                <w:szCs w:val="20"/>
              </w:rPr>
            </w:pPr>
          </w:p>
          <w:p w14:paraId="245F753B" w14:textId="77777777" w:rsidR="008C677A" w:rsidRPr="008C677A" w:rsidRDefault="008C677A" w:rsidP="008C677A">
            <w:pPr>
              <w:ind w:left="-108"/>
              <w:rPr>
                <w:rFonts w:ascii="Arial" w:hAnsi="Arial" w:cs="Arial"/>
                <w:b/>
                <w:bCs/>
                <w:sz w:val="20"/>
                <w:szCs w:val="20"/>
              </w:rPr>
            </w:pPr>
            <w:r w:rsidRPr="008C677A">
              <w:rPr>
                <w:rFonts w:ascii="Arial" w:hAnsi="Arial" w:cs="Arial"/>
                <w:b/>
                <w:bCs/>
                <w:sz w:val="20"/>
                <w:szCs w:val="20"/>
              </w:rPr>
              <w:t>Varsling af endelig forbedringsforhøjelse</w:t>
            </w:r>
          </w:p>
          <w:p w14:paraId="7D2126CE" w14:textId="77777777" w:rsidR="008C677A" w:rsidRPr="008C677A" w:rsidRDefault="008C677A" w:rsidP="008C677A">
            <w:pPr>
              <w:ind w:left="-108"/>
              <w:rPr>
                <w:rFonts w:ascii="Arial" w:hAnsi="Arial" w:cs="Arial"/>
                <w:sz w:val="20"/>
                <w:szCs w:val="20"/>
              </w:rPr>
            </w:pPr>
            <w:r w:rsidRPr="008C677A">
              <w:rPr>
                <w:rFonts w:ascii="Arial" w:hAnsi="Arial" w:cs="Arial"/>
                <w:sz w:val="20"/>
                <w:szCs w:val="20"/>
              </w:rPr>
              <w:t>24-21-D1 Varsling af endelig forbedringsforhøjelse</w:t>
            </w:r>
          </w:p>
          <w:p w14:paraId="2027D880" w14:textId="7BDAACE3" w:rsidR="00E54478" w:rsidRPr="00DD341A" w:rsidRDefault="008C677A" w:rsidP="008C677A">
            <w:pPr>
              <w:ind w:left="-108"/>
              <w:rPr>
                <w:rFonts w:ascii="Arial" w:hAnsi="Arial" w:cs="Arial"/>
                <w:sz w:val="20"/>
                <w:szCs w:val="20"/>
              </w:rPr>
            </w:pPr>
            <w:r w:rsidRPr="008C677A">
              <w:rPr>
                <w:rFonts w:ascii="Arial" w:hAnsi="Arial" w:cs="Arial"/>
                <w:sz w:val="20"/>
                <w:szCs w:val="20"/>
              </w:rPr>
              <w:t>24-21-D2 Varsling af endelig forbedringsforhøjelse</w:t>
            </w:r>
          </w:p>
          <w:p w14:paraId="19D892A1" w14:textId="77777777" w:rsidR="009A7263" w:rsidRPr="00DD341A" w:rsidRDefault="009A7263" w:rsidP="004C0262">
            <w:pPr>
              <w:ind w:left="-108"/>
              <w:rPr>
                <w:rFonts w:ascii="Arial" w:hAnsi="Arial" w:cs="Arial"/>
                <w:sz w:val="20"/>
                <w:szCs w:val="20"/>
              </w:rPr>
            </w:pPr>
          </w:p>
          <w:p w14:paraId="75AB0D15" w14:textId="77777777" w:rsidR="009A7263" w:rsidRPr="00DD341A" w:rsidRDefault="009A7263" w:rsidP="004C0262">
            <w:pPr>
              <w:ind w:left="-108"/>
              <w:jc w:val="center"/>
              <w:rPr>
                <w:rFonts w:ascii="Arial" w:hAnsi="Arial" w:cs="Arial"/>
                <w:b/>
                <w:bCs/>
                <w:sz w:val="20"/>
                <w:szCs w:val="20"/>
              </w:rPr>
            </w:pPr>
          </w:p>
          <w:p w14:paraId="3E21C8F4" w14:textId="77777777" w:rsidR="009A7263" w:rsidRPr="00DD341A" w:rsidRDefault="009A7263" w:rsidP="004C0262">
            <w:pPr>
              <w:ind w:left="-108"/>
              <w:rPr>
                <w:rFonts w:ascii="Arial" w:hAnsi="Arial" w:cs="Arial"/>
                <w:b/>
                <w:bCs/>
                <w:sz w:val="20"/>
                <w:szCs w:val="20"/>
              </w:rPr>
            </w:pPr>
            <w:r w:rsidRPr="00DD341A">
              <w:rPr>
                <w:rFonts w:ascii="Arial" w:hAnsi="Arial" w:cs="Arial"/>
                <w:b/>
                <w:bCs/>
                <w:sz w:val="20"/>
                <w:szCs w:val="20"/>
              </w:rPr>
              <w:t>Brugerne skal selv iagttage gyldighedskravene til varslingerne</w:t>
            </w:r>
          </w:p>
          <w:p w14:paraId="312708E4"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 xml:space="preserve">De øvrige blanketter i EjendomDanmarks blanketmodul er udformet således, at de relevante gyldighedsbetingelser principielt bliver overholdt, hvis brugeren anvender en af blanketterne. </w:t>
            </w:r>
          </w:p>
          <w:p w14:paraId="418CDAE9"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 xml:space="preserve">Sådan forholder det sig </w:t>
            </w:r>
            <w:r w:rsidRPr="00DD341A">
              <w:rPr>
                <w:rFonts w:ascii="Arial" w:hAnsi="Arial" w:cs="Arial"/>
                <w:b/>
                <w:bCs/>
                <w:sz w:val="20"/>
                <w:szCs w:val="20"/>
                <w:u w:val="single"/>
              </w:rPr>
              <w:t>ikke</w:t>
            </w:r>
            <w:r w:rsidRPr="00DD341A">
              <w:rPr>
                <w:rFonts w:ascii="Arial" w:hAnsi="Arial" w:cs="Arial"/>
                <w:b/>
                <w:bCs/>
                <w:sz w:val="20"/>
                <w:szCs w:val="20"/>
              </w:rPr>
              <w:t xml:space="preserve"> </w:t>
            </w:r>
            <w:r w:rsidRPr="00DD341A">
              <w:rPr>
                <w:rFonts w:ascii="Arial" w:hAnsi="Arial" w:cs="Arial"/>
                <w:sz w:val="20"/>
                <w:szCs w:val="20"/>
              </w:rPr>
              <w:t xml:space="preserve">med forbedringsblanketterne – her skal brugeren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hvilken blanket, der skal anvendes i den givne situation for at være sikker på, at de relevante gyldighedskrav bliver overholdt. Endvidere er det således, at nogle af gyldighedskravene ikke bliver håndteret i blanketterne – brugeren skal således selv sikre, at disse gyldighedskrav bliver overholdt i supplerende materiale.</w:t>
            </w:r>
          </w:p>
          <w:p w14:paraId="53B6EC71" w14:textId="77777777" w:rsidR="009A7263" w:rsidRPr="00DD341A" w:rsidRDefault="009A7263" w:rsidP="004C0262">
            <w:pPr>
              <w:ind w:left="-108"/>
              <w:rPr>
                <w:rFonts w:ascii="Arial" w:hAnsi="Arial" w:cs="Arial"/>
                <w:sz w:val="20"/>
                <w:szCs w:val="20"/>
              </w:rPr>
            </w:pPr>
          </w:p>
          <w:p w14:paraId="2B99960D" w14:textId="77777777" w:rsidR="009A7263" w:rsidRPr="00DD341A" w:rsidRDefault="009A7263" w:rsidP="004C0262">
            <w:pPr>
              <w:ind w:left="-108"/>
              <w:rPr>
                <w:rFonts w:ascii="Arial" w:hAnsi="Arial" w:cs="Arial"/>
                <w:b/>
                <w:bCs/>
                <w:sz w:val="20"/>
                <w:szCs w:val="20"/>
              </w:rPr>
            </w:pPr>
            <w:r w:rsidRPr="00DD341A">
              <w:rPr>
                <w:rFonts w:ascii="Arial" w:hAnsi="Arial" w:cs="Arial"/>
                <w:b/>
                <w:bCs/>
                <w:sz w:val="20"/>
                <w:szCs w:val="20"/>
              </w:rPr>
              <w:t>Varsling af adgang – høring af beboerrepræsentation</w:t>
            </w:r>
          </w:p>
          <w:p w14:paraId="3E1E32E3"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 xml:space="preserve">Eventuelle krav om varsling af adgang, jf. lejelovens §§ 102-103, samt om høring af beboerrepræsentationen, jf. lejelovens § 131, overholdes </w:t>
            </w:r>
            <w:r w:rsidRPr="00DD341A">
              <w:rPr>
                <w:rFonts w:ascii="Arial" w:hAnsi="Arial" w:cs="Arial"/>
                <w:b/>
                <w:bCs/>
                <w:sz w:val="20"/>
                <w:szCs w:val="20"/>
                <w:u w:val="single"/>
              </w:rPr>
              <w:t>ikke</w:t>
            </w:r>
            <w:r w:rsidRPr="00DD341A">
              <w:rPr>
                <w:rFonts w:ascii="Arial" w:hAnsi="Arial" w:cs="Arial"/>
                <w:sz w:val="20"/>
                <w:szCs w:val="20"/>
              </w:rPr>
              <w:t xml:space="preserve"> ved anvendelse af forbedringsblanketterne. </w:t>
            </w:r>
          </w:p>
          <w:p w14:paraId="2792F0DA" w14:textId="77777777" w:rsidR="009A7263" w:rsidRPr="00DD341A" w:rsidRDefault="009A7263" w:rsidP="004C0262">
            <w:pPr>
              <w:ind w:left="-108"/>
              <w:rPr>
                <w:rFonts w:ascii="Arial" w:hAnsi="Arial" w:cs="Arial"/>
                <w:b/>
                <w:bCs/>
                <w:sz w:val="20"/>
                <w:szCs w:val="20"/>
              </w:rPr>
            </w:pPr>
            <w:r w:rsidRPr="00DD341A">
              <w:rPr>
                <w:rFonts w:ascii="Arial" w:hAnsi="Arial" w:cs="Arial"/>
                <w:sz w:val="20"/>
                <w:szCs w:val="20"/>
              </w:rPr>
              <w:t xml:space="preserve">Brugeren skal derfor selv foretage en vurdering af, om der skal varsles adgang, samt om der skal foretages høring af beboerrepræsentationen. I givet fald skal brugeren selv sørge for, at disse processer bliver håndteret i rette tid og i rette form. </w:t>
            </w:r>
            <w:r w:rsidRPr="00DD341A">
              <w:rPr>
                <w:rFonts w:ascii="Arial" w:hAnsi="Arial" w:cs="Arial"/>
                <w:b/>
                <w:bCs/>
                <w:sz w:val="20"/>
                <w:szCs w:val="20"/>
              </w:rPr>
              <w:t xml:space="preserve"> </w:t>
            </w:r>
          </w:p>
          <w:p w14:paraId="4B2EB27D" w14:textId="77777777" w:rsidR="009A7263" w:rsidRPr="00DD341A" w:rsidRDefault="009A7263" w:rsidP="004C0262">
            <w:pPr>
              <w:ind w:left="-108"/>
              <w:rPr>
                <w:rFonts w:ascii="Arial" w:hAnsi="Arial" w:cs="Arial"/>
                <w:b/>
                <w:bCs/>
                <w:sz w:val="20"/>
                <w:szCs w:val="20"/>
              </w:rPr>
            </w:pPr>
          </w:p>
          <w:p w14:paraId="59823056" w14:textId="77777777" w:rsidR="009A7263" w:rsidRPr="00DD341A" w:rsidRDefault="009A7263" w:rsidP="004C0262">
            <w:pPr>
              <w:ind w:left="-108"/>
              <w:rPr>
                <w:rFonts w:ascii="Arial" w:hAnsi="Arial" w:cs="Arial"/>
                <w:b/>
                <w:bCs/>
                <w:sz w:val="20"/>
                <w:szCs w:val="20"/>
              </w:rPr>
            </w:pPr>
            <w:r w:rsidRPr="00DD341A">
              <w:rPr>
                <w:rFonts w:ascii="Arial" w:hAnsi="Arial" w:cs="Arial"/>
                <w:b/>
                <w:bCs/>
                <w:sz w:val="20"/>
                <w:szCs w:val="20"/>
              </w:rPr>
              <w:t>Varsling af iværksættelse</w:t>
            </w:r>
          </w:p>
          <w:p w14:paraId="728545A8"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 xml:space="preserve">Om der skal varsles iværksættelse, jf. lejelovens § 105, afhænger bl.a. af, om kommunen er reguleret, af udlejningsejendommens type og af forbedringsforhøjelsens størrelse. Endvidere gælder der forskellige gyldighedskrav til en iværksættelsesvarsling alt efter, om der er valgt beboerrepræsentation i ejendommen. </w:t>
            </w:r>
          </w:p>
          <w:p w14:paraId="7DCE25E1" w14:textId="77777777" w:rsidR="009A7263" w:rsidRPr="00DD341A" w:rsidRDefault="009A7263" w:rsidP="004C0262">
            <w:pPr>
              <w:ind w:left="-108"/>
              <w:rPr>
                <w:rFonts w:ascii="Arial" w:hAnsi="Arial" w:cs="Arial"/>
                <w:sz w:val="20"/>
                <w:szCs w:val="20"/>
              </w:rPr>
            </w:pPr>
          </w:p>
          <w:p w14:paraId="68901FA6"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 xml:space="preserve">Brugeren skal selv foretage en vurdering af, om der er krav om varsling af iværksættelse, eller om forbedringsarbejderne kan påbegyndes uden varsling af iværksættelse. </w:t>
            </w:r>
          </w:p>
          <w:p w14:paraId="7C1B0755" w14:textId="77777777" w:rsidR="009A7263" w:rsidRPr="00DD341A" w:rsidRDefault="009A7263" w:rsidP="004C0262">
            <w:pPr>
              <w:ind w:left="-108"/>
              <w:rPr>
                <w:rFonts w:ascii="Arial" w:hAnsi="Arial" w:cs="Arial"/>
                <w:sz w:val="20"/>
                <w:szCs w:val="20"/>
              </w:rPr>
            </w:pPr>
          </w:p>
          <w:p w14:paraId="33F53487"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Hvis der er krav om varsling af iværksættelse, skal brugeren selv foretage en vurdering af, om der skal anvendes blanket 24-21-A1 eller om der skal anvendes blanketterne 24-21-B1 og 24-21-B2, samt en vurdering af hvornår i processen varslingen skal udsendes.</w:t>
            </w:r>
          </w:p>
          <w:p w14:paraId="60ECE134" w14:textId="77777777" w:rsidR="009A7263" w:rsidRPr="00DD341A" w:rsidRDefault="009A7263" w:rsidP="004C0262">
            <w:pPr>
              <w:ind w:left="-108"/>
              <w:rPr>
                <w:rFonts w:ascii="Arial" w:hAnsi="Arial" w:cs="Arial"/>
                <w:sz w:val="20"/>
                <w:szCs w:val="20"/>
              </w:rPr>
            </w:pPr>
          </w:p>
          <w:p w14:paraId="7A8870A3" w14:textId="77777777" w:rsidR="009A7263" w:rsidRPr="00DD341A" w:rsidRDefault="009A7263" w:rsidP="004C0262">
            <w:pPr>
              <w:ind w:left="-108"/>
              <w:rPr>
                <w:rFonts w:ascii="Arial" w:hAnsi="Arial" w:cs="Arial"/>
                <w:b/>
                <w:bCs/>
                <w:sz w:val="20"/>
                <w:szCs w:val="20"/>
              </w:rPr>
            </w:pPr>
            <w:r w:rsidRPr="00DD341A">
              <w:rPr>
                <w:rFonts w:ascii="Arial" w:hAnsi="Arial" w:cs="Arial"/>
                <w:b/>
                <w:bCs/>
                <w:sz w:val="20"/>
                <w:szCs w:val="20"/>
              </w:rPr>
              <w:t>Varsling af foreløbig forbedringsforhøjelse</w:t>
            </w:r>
          </w:p>
          <w:p w14:paraId="5F561ADE"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Det er ikke et krav, at der varsles foreløbig forbedringsforhøjelse, jf. lejelovens § 130, stk. 3 – udlejer kan godt nøjes med at varsle endelig forbedringsforhøjelse.</w:t>
            </w:r>
          </w:p>
          <w:p w14:paraId="0551A805" w14:textId="77777777" w:rsidR="009A7263" w:rsidRPr="00DD341A" w:rsidRDefault="009A7263" w:rsidP="004C0262">
            <w:pPr>
              <w:ind w:left="-108"/>
              <w:rPr>
                <w:rFonts w:ascii="Arial" w:hAnsi="Arial" w:cs="Arial"/>
                <w:sz w:val="20"/>
                <w:szCs w:val="20"/>
              </w:rPr>
            </w:pPr>
          </w:p>
          <w:p w14:paraId="28A7747A"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 xml:space="preserve">Brugeren skal selv foretage en vurdering af, om det er hensigtsmæssigt at varsle foreløbig forbedringsforhøjelse. </w:t>
            </w:r>
          </w:p>
          <w:p w14:paraId="3B2C29B0" w14:textId="77777777" w:rsidR="009A7263" w:rsidRDefault="009A7263" w:rsidP="004C0262">
            <w:pPr>
              <w:ind w:left="-108"/>
              <w:rPr>
                <w:rFonts w:ascii="Arial" w:hAnsi="Arial" w:cs="Arial"/>
                <w:color w:val="1F4E79" w:themeColor="accent5" w:themeShade="80"/>
                <w:sz w:val="20"/>
                <w:szCs w:val="20"/>
              </w:rPr>
            </w:pPr>
          </w:p>
          <w:p w14:paraId="284815B6"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Brugeren skal selv foretage en vurdering af, om der skal tages forbehold for andre mellemkommende varslinger af lejeforhøjelse m.v.</w:t>
            </w:r>
          </w:p>
          <w:p w14:paraId="7075B99C" w14:textId="2B5F05DC" w:rsidR="009A7263" w:rsidRPr="00DD341A" w:rsidRDefault="009A7263" w:rsidP="004C0262">
            <w:pPr>
              <w:ind w:left="-108"/>
              <w:rPr>
                <w:rFonts w:ascii="Arial" w:hAnsi="Arial" w:cs="Arial"/>
                <w:sz w:val="20"/>
                <w:szCs w:val="20"/>
              </w:rPr>
            </w:pPr>
          </w:p>
          <w:p w14:paraId="6F5E9559" w14:textId="1A499010" w:rsidR="009A7263" w:rsidRDefault="009A7263" w:rsidP="004C0262">
            <w:pPr>
              <w:ind w:left="-108"/>
              <w:rPr>
                <w:rFonts w:ascii="Arial" w:hAnsi="Arial" w:cs="Arial"/>
                <w:sz w:val="20"/>
                <w:szCs w:val="20"/>
              </w:rPr>
            </w:pPr>
            <w:r w:rsidRPr="00DD341A">
              <w:rPr>
                <w:rFonts w:ascii="Arial" w:hAnsi="Arial" w:cs="Arial"/>
                <w:sz w:val="20"/>
                <w:szCs w:val="20"/>
              </w:rPr>
              <w:lastRenderedPageBreak/>
              <w:t xml:space="preserve">Brugeren skal endvidere selv foretage en vurdering af, hvorledes genudlejning af lejemål under forbedringsprocessen håndteres. </w:t>
            </w:r>
          </w:p>
          <w:p w14:paraId="7F99CB73" w14:textId="77777777" w:rsidR="008C6E5D" w:rsidRDefault="008C6E5D" w:rsidP="004C0262">
            <w:pPr>
              <w:ind w:left="-108"/>
              <w:rPr>
                <w:rFonts w:ascii="Arial" w:hAnsi="Arial" w:cs="Arial"/>
                <w:sz w:val="20"/>
                <w:szCs w:val="20"/>
              </w:rPr>
            </w:pPr>
          </w:p>
          <w:p w14:paraId="1A9464F4" w14:textId="77777777" w:rsidR="009A7263" w:rsidRPr="00DD341A" w:rsidRDefault="009A7263" w:rsidP="004C0262">
            <w:pPr>
              <w:ind w:left="-108"/>
              <w:rPr>
                <w:rFonts w:ascii="Arial" w:hAnsi="Arial" w:cs="Arial"/>
                <w:b/>
                <w:bCs/>
                <w:sz w:val="20"/>
                <w:szCs w:val="20"/>
              </w:rPr>
            </w:pPr>
            <w:r w:rsidRPr="00DD341A">
              <w:rPr>
                <w:rFonts w:ascii="Arial" w:hAnsi="Arial" w:cs="Arial"/>
                <w:b/>
                <w:bCs/>
                <w:sz w:val="20"/>
                <w:szCs w:val="20"/>
              </w:rPr>
              <w:t>Varsling af endelig forbedringsforhøjelse</w:t>
            </w:r>
          </w:p>
          <w:p w14:paraId="49F1B497" w14:textId="71463E03" w:rsidR="009A7263" w:rsidRPr="00DD341A" w:rsidRDefault="009A7263" w:rsidP="004C0262">
            <w:pPr>
              <w:ind w:left="-108"/>
              <w:rPr>
                <w:rFonts w:ascii="Arial" w:hAnsi="Arial" w:cs="Arial"/>
                <w:sz w:val="20"/>
                <w:szCs w:val="20"/>
              </w:rPr>
            </w:pPr>
            <w:r w:rsidRPr="00DD341A">
              <w:rPr>
                <w:rFonts w:ascii="Arial" w:hAnsi="Arial" w:cs="Arial"/>
                <w:sz w:val="20"/>
                <w:szCs w:val="20"/>
              </w:rPr>
              <w:t xml:space="preserve">Blanket 24-21-D1 skal bruges i kombination med blanket 24-21-C1. </w:t>
            </w:r>
          </w:p>
          <w:p w14:paraId="58A9D76D" w14:textId="77777777" w:rsidR="009A7263" w:rsidRPr="00DD341A" w:rsidRDefault="009A7263" w:rsidP="004C0262">
            <w:pPr>
              <w:ind w:left="-108"/>
              <w:rPr>
                <w:rFonts w:ascii="Arial" w:hAnsi="Arial" w:cs="Arial"/>
                <w:sz w:val="20"/>
                <w:szCs w:val="20"/>
              </w:rPr>
            </w:pPr>
          </w:p>
          <w:p w14:paraId="06BA50E2"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 xml:space="preserve">Blanket 24-21-D2 skal bruges, når der ikke er varslet foreløbig forbedringsforhøjelse. </w:t>
            </w:r>
          </w:p>
          <w:p w14:paraId="34BDB13D" w14:textId="77777777" w:rsidR="009A7263" w:rsidRPr="00DD341A" w:rsidRDefault="009A7263" w:rsidP="004C0262">
            <w:pPr>
              <w:ind w:left="-108"/>
              <w:rPr>
                <w:rFonts w:ascii="Arial" w:hAnsi="Arial" w:cs="Arial"/>
                <w:sz w:val="20"/>
                <w:szCs w:val="20"/>
              </w:rPr>
            </w:pPr>
          </w:p>
          <w:p w14:paraId="6C454168"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Brugeren skal selv foretage en vurdering af, om der skal tages forbehold for andre mellemkommende varslinger af lejeforhøjelse m.v.</w:t>
            </w:r>
          </w:p>
          <w:p w14:paraId="37EB213A" w14:textId="77777777" w:rsidR="009A7263" w:rsidRPr="00DD341A" w:rsidRDefault="009A7263" w:rsidP="004C0262">
            <w:pPr>
              <w:ind w:left="-108"/>
              <w:rPr>
                <w:rFonts w:ascii="Arial" w:hAnsi="Arial" w:cs="Arial"/>
                <w:sz w:val="20"/>
                <w:szCs w:val="20"/>
              </w:rPr>
            </w:pPr>
          </w:p>
          <w:p w14:paraId="52667E05"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 xml:space="preserve">Brugeren skal endvidere selv foretage en vurdering af, hvorledes genudlejning af lejemål under forbedringsprocessen håndteres. </w:t>
            </w:r>
          </w:p>
          <w:p w14:paraId="40FD5863" w14:textId="77777777" w:rsidR="009A7263" w:rsidRPr="00DD341A" w:rsidRDefault="009A7263" w:rsidP="004C0262">
            <w:pPr>
              <w:ind w:left="-108"/>
              <w:rPr>
                <w:rFonts w:ascii="Arial" w:hAnsi="Arial" w:cs="Arial"/>
                <w:sz w:val="20"/>
                <w:szCs w:val="20"/>
              </w:rPr>
            </w:pPr>
          </w:p>
          <w:p w14:paraId="5234AE3F" w14:textId="77777777" w:rsidR="009A7263" w:rsidRPr="00DD341A" w:rsidRDefault="009A7263" w:rsidP="004C0262">
            <w:pPr>
              <w:ind w:left="-108"/>
              <w:rPr>
                <w:rFonts w:ascii="Arial" w:hAnsi="Arial" w:cs="Arial"/>
                <w:b/>
                <w:bCs/>
                <w:sz w:val="20"/>
                <w:szCs w:val="20"/>
              </w:rPr>
            </w:pPr>
            <w:r w:rsidRPr="00DD341A">
              <w:rPr>
                <w:rFonts w:ascii="Arial" w:hAnsi="Arial" w:cs="Arial"/>
                <w:b/>
                <w:bCs/>
                <w:sz w:val="20"/>
                <w:szCs w:val="20"/>
              </w:rPr>
              <w:t>Overholdelse af øvrige gyldighedskrav</w:t>
            </w:r>
          </w:p>
          <w:p w14:paraId="4A0D9063"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 xml:space="preserve">De ovennævnte blanketter sikrer alene, at de basale krav til varslingerne – fx ikrafttrædelsesdato, paragrafhenvisninger, indsigelsesvejledning og specifikation af forbedringsforhøjelsen – bliver overholdt. </w:t>
            </w:r>
          </w:p>
          <w:p w14:paraId="0568F638"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 xml:space="preserve">Blanketterne til varsling af foreløbig og endelig forbedringsforhøjelse sikrer også delvist, at gyldighedskravet om ”beregning af lejeforhøjelsen” er overholdt – men oplysningerne i blanketterne </w:t>
            </w:r>
            <w:r w:rsidRPr="00DD341A">
              <w:rPr>
                <w:rFonts w:ascii="Arial" w:hAnsi="Arial" w:cs="Arial"/>
                <w:b/>
                <w:bCs/>
                <w:sz w:val="20"/>
                <w:szCs w:val="20"/>
                <w:u w:val="single"/>
              </w:rPr>
              <w:t xml:space="preserve">skal </w:t>
            </w:r>
            <w:r w:rsidRPr="00DD341A">
              <w:rPr>
                <w:rFonts w:ascii="Arial" w:hAnsi="Arial" w:cs="Arial"/>
                <w:sz w:val="20"/>
                <w:szCs w:val="20"/>
              </w:rPr>
              <w:t xml:space="preserve">suppleres af yderligere oplysninger om beregningen, som brugeren selv skal bidrage med. </w:t>
            </w:r>
          </w:p>
          <w:p w14:paraId="26BA6410" w14:textId="77777777" w:rsidR="009A7263" w:rsidRPr="00DD341A" w:rsidRDefault="009A7263" w:rsidP="004C0262">
            <w:pPr>
              <w:ind w:left="-108"/>
              <w:rPr>
                <w:rFonts w:ascii="Arial" w:hAnsi="Arial" w:cs="Arial"/>
                <w:sz w:val="20"/>
                <w:szCs w:val="20"/>
              </w:rPr>
            </w:pPr>
          </w:p>
          <w:p w14:paraId="579D899C"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Hvis en varsling af foreløbig eller endelig forbedringsforhøjelse, hvor blanketterne anvendes, skal være gyldig, skal brugeren supplere de anvendte blanketter med et byggebudget/byggeregnskab med nærmere oplysninger om bl.a.</w:t>
            </w:r>
          </w:p>
          <w:p w14:paraId="51B510AB" w14:textId="77777777" w:rsidR="009A7263" w:rsidRPr="008C6E5D" w:rsidRDefault="009A7263" w:rsidP="008C6E5D">
            <w:pPr>
              <w:pStyle w:val="Listeafsnit"/>
              <w:numPr>
                <w:ilvl w:val="0"/>
                <w:numId w:val="4"/>
              </w:numPr>
              <w:rPr>
                <w:rFonts w:ascii="Arial" w:hAnsi="Arial" w:cs="Arial"/>
                <w:sz w:val="20"/>
                <w:szCs w:val="20"/>
              </w:rPr>
            </w:pPr>
            <w:r w:rsidRPr="008C6E5D">
              <w:rPr>
                <w:rFonts w:ascii="Arial" w:hAnsi="Arial" w:cs="Arial"/>
                <w:sz w:val="20"/>
                <w:szCs w:val="20"/>
              </w:rPr>
              <w:t>de samlede udgifter ekskl./inkl. moms</w:t>
            </w:r>
          </w:p>
          <w:p w14:paraId="2A4D58A6" w14:textId="77777777" w:rsidR="009A7263" w:rsidRPr="008C6E5D" w:rsidRDefault="009A7263" w:rsidP="008C6E5D">
            <w:pPr>
              <w:pStyle w:val="Listeafsnit"/>
              <w:numPr>
                <w:ilvl w:val="0"/>
                <w:numId w:val="4"/>
              </w:numPr>
              <w:rPr>
                <w:rFonts w:ascii="Arial" w:hAnsi="Arial" w:cs="Arial"/>
                <w:sz w:val="20"/>
                <w:szCs w:val="20"/>
              </w:rPr>
            </w:pPr>
            <w:r w:rsidRPr="008C6E5D">
              <w:rPr>
                <w:rFonts w:ascii="Arial" w:hAnsi="Arial" w:cs="Arial"/>
                <w:sz w:val="20"/>
                <w:szCs w:val="20"/>
              </w:rPr>
              <w:t>forbedringsandel</w:t>
            </w:r>
          </w:p>
          <w:p w14:paraId="744E9AB0" w14:textId="77777777" w:rsidR="009A7263" w:rsidRPr="008C6E5D" w:rsidRDefault="009A7263" w:rsidP="008C6E5D">
            <w:pPr>
              <w:pStyle w:val="Listeafsnit"/>
              <w:numPr>
                <w:ilvl w:val="0"/>
                <w:numId w:val="4"/>
              </w:numPr>
              <w:rPr>
                <w:rFonts w:ascii="Arial" w:hAnsi="Arial" w:cs="Arial"/>
                <w:sz w:val="20"/>
                <w:szCs w:val="20"/>
              </w:rPr>
            </w:pPr>
            <w:r w:rsidRPr="008C6E5D">
              <w:rPr>
                <w:rFonts w:ascii="Arial" w:hAnsi="Arial" w:cs="Arial"/>
                <w:sz w:val="20"/>
                <w:szCs w:val="20"/>
              </w:rPr>
              <w:t>de samlede forbedringsudgifter ekskl./inkl. moms</w:t>
            </w:r>
          </w:p>
          <w:p w14:paraId="06914F99" w14:textId="77777777" w:rsidR="009A7263" w:rsidRPr="008C6E5D" w:rsidRDefault="009A7263" w:rsidP="008C6E5D">
            <w:pPr>
              <w:pStyle w:val="Listeafsnit"/>
              <w:numPr>
                <w:ilvl w:val="0"/>
                <w:numId w:val="4"/>
              </w:numPr>
              <w:rPr>
                <w:rFonts w:ascii="Arial" w:hAnsi="Arial" w:cs="Arial"/>
                <w:sz w:val="20"/>
                <w:szCs w:val="20"/>
              </w:rPr>
            </w:pPr>
            <w:r w:rsidRPr="008C6E5D">
              <w:rPr>
                <w:rFonts w:ascii="Arial" w:hAnsi="Arial" w:cs="Arial"/>
                <w:sz w:val="20"/>
                <w:szCs w:val="20"/>
              </w:rPr>
              <w:t xml:space="preserve">beregning af forbedringsforhøjelsen, herunder </w:t>
            </w:r>
          </w:p>
          <w:p w14:paraId="0FA7453A" w14:textId="77777777" w:rsidR="009A7263" w:rsidRPr="008C6E5D" w:rsidRDefault="009A7263" w:rsidP="008C6E5D">
            <w:pPr>
              <w:pStyle w:val="Listeafsnit"/>
              <w:numPr>
                <w:ilvl w:val="0"/>
                <w:numId w:val="4"/>
              </w:numPr>
              <w:rPr>
                <w:rFonts w:ascii="Arial" w:hAnsi="Arial" w:cs="Arial"/>
                <w:sz w:val="20"/>
                <w:szCs w:val="20"/>
              </w:rPr>
            </w:pPr>
            <w:r w:rsidRPr="008C6E5D">
              <w:rPr>
                <w:rFonts w:ascii="Arial" w:hAnsi="Arial" w:cs="Arial"/>
                <w:sz w:val="20"/>
                <w:szCs w:val="20"/>
              </w:rPr>
              <w:t>fordelingsgrundlag</w:t>
            </w:r>
          </w:p>
          <w:p w14:paraId="1F176EBB" w14:textId="77777777" w:rsidR="009A7263" w:rsidRPr="008C6E5D" w:rsidRDefault="009A7263" w:rsidP="008C6E5D">
            <w:pPr>
              <w:pStyle w:val="Listeafsnit"/>
              <w:numPr>
                <w:ilvl w:val="0"/>
                <w:numId w:val="4"/>
              </w:numPr>
              <w:rPr>
                <w:rFonts w:ascii="Arial" w:hAnsi="Arial" w:cs="Arial"/>
                <w:sz w:val="20"/>
                <w:szCs w:val="20"/>
              </w:rPr>
            </w:pPr>
            <w:r w:rsidRPr="008C6E5D">
              <w:rPr>
                <w:rFonts w:ascii="Arial" w:hAnsi="Arial" w:cs="Arial"/>
                <w:sz w:val="20"/>
                <w:szCs w:val="20"/>
              </w:rPr>
              <w:t>ydelsesprocent</w:t>
            </w:r>
          </w:p>
          <w:p w14:paraId="60FFB94C" w14:textId="77777777" w:rsidR="009A7263" w:rsidRPr="008C6E5D" w:rsidRDefault="009A7263" w:rsidP="008C6E5D">
            <w:pPr>
              <w:pStyle w:val="Listeafsnit"/>
              <w:numPr>
                <w:ilvl w:val="0"/>
                <w:numId w:val="4"/>
              </w:numPr>
              <w:rPr>
                <w:rFonts w:ascii="Arial" w:hAnsi="Arial" w:cs="Arial"/>
                <w:sz w:val="20"/>
                <w:szCs w:val="20"/>
              </w:rPr>
            </w:pPr>
            <w:r w:rsidRPr="008C6E5D">
              <w:rPr>
                <w:rFonts w:ascii="Arial" w:hAnsi="Arial" w:cs="Arial"/>
                <w:sz w:val="20"/>
                <w:szCs w:val="20"/>
              </w:rPr>
              <w:t>lejemålenes andel af forbedringsforhøjelsen</w:t>
            </w:r>
          </w:p>
          <w:p w14:paraId="4D748FBF" w14:textId="77777777" w:rsidR="009A7263" w:rsidRPr="00DD341A" w:rsidRDefault="009A7263" w:rsidP="004C0262">
            <w:pPr>
              <w:pStyle w:val="Listeafsnit"/>
              <w:ind w:left="-108"/>
              <w:rPr>
                <w:rFonts w:ascii="Arial" w:hAnsi="Arial" w:cs="Arial"/>
                <w:sz w:val="20"/>
                <w:szCs w:val="20"/>
              </w:rPr>
            </w:pPr>
          </w:p>
          <w:p w14:paraId="0BBB64E3" w14:textId="77777777" w:rsidR="009A7263" w:rsidRPr="00DD341A" w:rsidRDefault="009A7263" w:rsidP="004C0262">
            <w:pPr>
              <w:ind w:left="-108"/>
              <w:rPr>
                <w:rFonts w:ascii="Arial" w:hAnsi="Arial" w:cs="Arial"/>
                <w:sz w:val="20"/>
                <w:szCs w:val="20"/>
              </w:rPr>
            </w:pPr>
            <w:r w:rsidRPr="00DD341A">
              <w:rPr>
                <w:rFonts w:ascii="Arial" w:hAnsi="Arial" w:cs="Arial"/>
                <w:sz w:val="20"/>
                <w:szCs w:val="20"/>
              </w:rPr>
              <w:t xml:space="preserve">Ovenstående oplistning er </w:t>
            </w:r>
            <w:r w:rsidRPr="00DD341A">
              <w:rPr>
                <w:rFonts w:ascii="Arial" w:hAnsi="Arial" w:cs="Arial"/>
                <w:b/>
                <w:bCs/>
                <w:sz w:val="20"/>
                <w:szCs w:val="20"/>
                <w:u w:val="single"/>
              </w:rPr>
              <w:t>ikke</w:t>
            </w:r>
            <w:r w:rsidRPr="00DD341A">
              <w:rPr>
                <w:rFonts w:ascii="Arial" w:hAnsi="Arial" w:cs="Arial"/>
                <w:b/>
                <w:bCs/>
                <w:sz w:val="20"/>
                <w:szCs w:val="20"/>
              </w:rPr>
              <w:t xml:space="preserve"> </w:t>
            </w:r>
            <w:r w:rsidRPr="00DD341A">
              <w:rPr>
                <w:rFonts w:ascii="Arial" w:hAnsi="Arial" w:cs="Arial"/>
                <w:sz w:val="20"/>
                <w:szCs w:val="20"/>
              </w:rPr>
              <w:t xml:space="preserve">udtømmende. </w:t>
            </w:r>
          </w:p>
          <w:p w14:paraId="2F1A0B6B" w14:textId="77777777" w:rsidR="009A7263" w:rsidRPr="00DD341A" w:rsidRDefault="009A7263" w:rsidP="004C0262">
            <w:pPr>
              <w:ind w:left="-108"/>
              <w:rPr>
                <w:rFonts w:ascii="Arial" w:hAnsi="Arial" w:cs="Arial"/>
                <w:sz w:val="20"/>
                <w:szCs w:val="20"/>
              </w:rPr>
            </w:pPr>
          </w:p>
          <w:p w14:paraId="1534CF21" w14:textId="77777777" w:rsidR="009A7263" w:rsidRPr="00DD341A" w:rsidRDefault="009A7263" w:rsidP="004C0262">
            <w:pPr>
              <w:ind w:left="-108"/>
              <w:rPr>
                <w:rFonts w:ascii="Arial" w:hAnsi="Arial" w:cs="Arial"/>
                <w:sz w:val="20"/>
                <w:szCs w:val="20"/>
              </w:rPr>
            </w:pPr>
            <w:r w:rsidRPr="00DD341A">
              <w:rPr>
                <w:rFonts w:ascii="Arial" w:hAnsi="Arial" w:cs="Arial"/>
                <w:b/>
                <w:bCs/>
                <w:sz w:val="20"/>
                <w:szCs w:val="20"/>
                <w:u w:val="single"/>
              </w:rPr>
              <w:t>Vær opmærksom på</w:t>
            </w:r>
            <w:r w:rsidRPr="00DD341A">
              <w:rPr>
                <w:rFonts w:ascii="Arial" w:hAnsi="Arial" w:cs="Arial"/>
                <w:sz w:val="20"/>
                <w:szCs w:val="20"/>
              </w:rPr>
              <w:t>, hvis de ovenfor omtalte regler om varsling af adgang, høring af beboerrepræsentation, varsling af iværksættelse og forbedringsforhøjelse samt øvrige gyldighedskrav ikke bliver håndteret korrekt og overholdt, kan det medføre alvorlige konsekvenser for udlejers forbedringsforhøjelse.</w:t>
            </w:r>
          </w:p>
          <w:p w14:paraId="25FAF4DD" w14:textId="77777777" w:rsidR="009A7263" w:rsidRPr="00E8217A" w:rsidRDefault="009A7263" w:rsidP="004C0262">
            <w:pPr>
              <w:ind w:left="-108"/>
              <w:rPr>
                <w:rFonts w:ascii="Arial" w:hAnsi="Arial" w:cs="Arial"/>
                <w:b/>
                <w:bCs/>
                <w:sz w:val="32"/>
                <w:szCs w:val="32"/>
              </w:rPr>
            </w:pPr>
          </w:p>
          <w:p w14:paraId="27908DE4" w14:textId="77777777" w:rsidR="009A7263" w:rsidRPr="00E8217A" w:rsidRDefault="009A7263" w:rsidP="004C0262">
            <w:pPr>
              <w:ind w:left="-108"/>
              <w:rPr>
                <w:rFonts w:ascii="Arial" w:hAnsi="Arial" w:cs="Arial"/>
                <w:b/>
                <w:bCs/>
                <w:color w:val="FF0000"/>
                <w:sz w:val="32"/>
                <w:szCs w:val="32"/>
              </w:rPr>
            </w:pPr>
            <w:r w:rsidRPr="00E8217A">
              <w:rPr>
                <w:rFonts w:ascii="Arial" w:hAnsi="Arial" w:cs="Arial"/>
                <w:b/>
                <w:bCs/>
                <w:color w:val="FF0000"/>
                <w:sz w:val="32"/>
                <w:szCs w:val="32"/>
              </w:rPr>
              <w:t>BEMÆRK</w:t>
            </w:r>
          </w:p>
          <w:p w14:paraId="6FA021DE" w14:textId="77777777" w:rsidR="009A7263" w:rsidRDefault="009A7263" w:rsidP="004C0262">
            <w:pPr>
              <w:ind w:left="-108"/>
              <w:rPr>
                <w:rFonts w:ascii="Arial" w:hAnsi="Arial" w:cs="Arial"/>
                <w:color w:val="FF0000"/>
                <w:sz w:val="20"/>
                <w:szCs w:val="20"/>
              </w:rPr>
            </w:pPr>
            <w:r w:rsidRPr="00E8217A">
              <w:rPr>
                <w:rFonts w:ascii="Arial" w:hAnsi="Arial" w:cs="Arial"/>
                <w:color w:val="FF0000"/>
                <w:sz w:val="20"/>
                <w:szCs w:val="20"/>
              </w:rPr>
              <w:t>D</w:t>
            </w:r>
            <w:r>
              <w:rPr>
                <w:rFonts w:ascii="Arial" w:hAnsi="Arial" w:cs="Arial"/>
                <w:color w:val="FF0000"/>
                <w:sz w:val="20"/>
                <w:szCs w:val="20"/>
              </w:rPr>
              <w:t xml:space="preserve">enne vejledning må </w:t>
            </w:r>
            <w:r w:rsidRPr="00DD2A30">
              <w:rPr>
                <w:rFonts w:ascii="Arial" w:hAnsi="Arial" w:cs="Arial"/>
                <w:b/>
                <w:bCs/>
                <w:color w:val="FF0000"/>
                <w:sz w:val="20"/>
                <w:szCs w:val="20"/>
                <w:u w:val="single"/>
              </w:rPr>
              <w:t>ikke</w:t>
            </w:r>
            <w:r>
              <w:rPr>
                <w:rFonts w:ascii="Arial" w:hAnsi="Arial" w:cs="Arial"/>
                <w:color w:val="FF0000"/>
                <w:sz w:val="20"/>
                <w:szCs w:val="20"/>
              </w:rPr>
              <w:t xml:space="preserve"> fremsendes til lejerne/beboerrepræsentationen. Den skal fjernes inden blanketten anvendes.</w:t>
            </w:r>
          </w:p>
          <w:p w14:paraId="6D402AC5" w14:textId="77777777" w:rsidR="009A7263" w:rsidRDefault="009A7263" w:rsidP="004C0262">
            <w:pPr>
              <w:ind w:left="-108"/>
              <w:rPr>
                <w:rFonts w:ascii="Arial" w:hAnsi="Arial" w:cs="Arial"/>
                <w:color w:val="FF0000"/>
                <w:sz w:val="20"/>
                <w:szCs w:val="20"/>
              </w:rPr>
            </w:pPr>
          </w:p>
          <w:p w14:paraId="51B5C1C6" w14:textId="77777777" w:rsidR="009A7263" w:rsidRDefault="009A7263" w:rsidP="004C0262">
            <w:pPr>
              <w:ind w:left="-108"/>
              <w:rPr>
                <w:rFonts w:ascii="Arial" w:hAnsi="Arial" w:cs="Arial"/>
                <w:b/>
                <w:bCs/>
                <w:color w:val="FF0000"/>
                <w:sz w:val="20"/>
                <w:szCs w:val="20"/>
              </w:rPr>
            </w:pPr>
            <w:r>
              <w:rPr>
                <w:rFonts w:ascii="Arial" w:hAnsi="Arial" w:cs="Arial"/>
                <w:b/>
                <w:bCs/>
                <w:color w:val="FF0000"/>
                <w:sz w:val="20"/>
                <w:szCs w:val="20"/>
              </w:rPr>
              <w:t>Sådan fjerner du siderne</w:t>
            </w:r>
          </w:p>
          <w:p w14:paraId="44D7ACA9" w14:textId="77777777" w:rsidR="009A7263" w:rsidRDefault="009A7263" w:rsidP="009A7263">
            <w:pPr>
              <w:pStyle w:val="Listeafsnit"/>
              <w:numPr>
                <w:ilvl w:val="0"/>
                <w:numId w:val="3"/>
              </w:numPr>
              <w:ind w:left="-108"/>
              <w:rPr>
                <w:rFonts w:ascii="Arial" w:hAnsi="Arial" w:cs="Arial"/>
                <w:color w:val="FF0000"/>
                <w:sz w:val="20"/>
                <w:szCs w:val="20"/>
              </w:rPr>
            </w:pPr>
            <w:r w:rsidRPr="00E8217A">
              <w:rPr>
                <w:rFonts w:ascii="Arial" w:hAnsi="Arial" w:cs="Arial"/>
                <w:color w:val="FF0000"/>
                <w:sz w:val="20"/>
                <w:szCs w:val="20"/>
              </w:rPr>
              <w:t>Udfyld blanketten.</w:t>
            </w:r>
          </w:p>
          <w:p w14:paraId="2107A02B" w14:textId="77777777" w:rsidR="009A7263" w:rsidRDefault="009A7263" w:rsidP="009A7263">
            <w:pPr>
              <w:pStyle w:val="Listeafsnit"/>
              <w:numPr>
                <w:ilvl w:val="0"/>
                <w:numId w:val="3"/>
              </w:numPr>
              <w:ind w:left="-108"/>
              <w:rPr>
                <w:rFonts w:ascii="Arial" w:hAnsi="Arial" w:cs="Arial"/>
                <w:color w:val="FF0000"/>
                <w:sz w:val="20"/>
                <w:szCs w:val="20"/>
              </w:rPr>
            </w:pPr>
            <w:r w:rsidRPr="00E8217A">
              <w:rPr>
                <w:rFonts w:ascii="Arial" w:hAnsi="Arial" w:cs="Arial"/>
                <w:color w:val="FF0000"/>
                <w:sz w:val="20"/>
                <w:szCs w:val="20"/>
              </w:rPr>
              <w:t>Gå i menuen ”filer”</w:t>
            </w:r>
            <w:r>
              <w:rPr>
                <w:rFonts w:ascii="Arial" w:hAnsi="Arial" w:cs="Arial"/>
                <w:color w:val="FF0000"/>
                <w:sz w:val="20"/>
                <w:szCs w:val="20"/>
              </w:rPr>
              <w:t>.</w:t>
            </w:r>
          </w:p>
          <w:p w14:paraId="3C98641E" w14:textId="77777777" w:rsidR="009A7263" w:rsidRDefault="009A7263" w:rsidP="009A7263">
            <w:pPr>
              <w:pStyle w:val="Listeafsnit"/>
              <w:numPr>
                <w:ilvl w:val="0"/>
                <w:numId w:val="3"/>
              </w:numPr>
              <w:ind w:left="-108"/>
              <w:rPr>
                <w:rFonts w:ascii="Arial" w:hAnsi="Arial" w:cs="Arial"/>
                <w:color w:val="FF0000"/>
                <w:sz w:val="20"/>
                <w:szCs w:val="20"/>
              </w:rPr>
            </w:pPr>
            <w:r w:rsidRPr="00E8217A">
              <w:rPr>
                <w:rFonts w:ascii="Arial" w:hAnsi="Arial" w:cs="Arial"/>
                <w:color w:val="FF0000"/>
                <w:sz w:val="20"/>
                <w:szCs w:val="20"/>
              </w:rPr>
              <w:t>Under ”oplysninger” Vælges ”Beskyt dokument” og ”begræns redigering”</w:t>
            </w:r>
            <w:r>
              <w:rPr>
                <w:rFonts w:ascii="Arial" w:hAnsi="Arial" w:cs="Arial"/>
                <w:color w:val="FF0000"/>
                <w:sz w:val="20"/>
                <w:szCs w:val="20"/>
              </w:rPr>
              <w:t>.</w:t>
            </w:r>
          </w:p>
          <w:p w14:paraId="3D45AC37" w14:textId="77777777" w:rsidR="009A7263" w:rsidRDefault="009A7263" w:rsidP="009A7263">
            <w:pPr>
              <w:pStyle w:val="Listeafsnit"/>
              <w:numPr>
                <w:ilvl w:val="0"/>
                <w:numId w:val="3"/>
              </w:numPr>
              <w:ind w:left="-108"/>
              <w:rPr>
                <w:rFonts w:ascii="Arial" w:hAnsi="Arial" w:cs="Arial"/>
                <w:color w:val="FF0000"/>
                <w:sz w:val="20"/>
                <w:szCs w:val="20"/>
              </w:rPr>
            </w:pPr>
            <w:r>
              <w:rPr>
                <w:rFonts w:ascii="Arial" w:hAnsi="Arial" w:cs="Arial"/>
                <w:color w:val="FF0000"/>
                <w:sz w:val="20"/>
                <w:szCs w:val="20"/>
              </w:rPr>
              <w:t xml:space="preserve">Vælg </w:t>
            </w:r>
            <w:r w:rsidRPr="00E8217A">
              <w:rPr>
                <w:rFonts w:ascii="Arial" w:hAnsi="Arial" w:cs="Arial"/>
                <w:color w:val="FF0000"/>
                <w:sz w:val="20"/>
                <w:szCs w:val="20"/>
              </w:rPr>
              <w:t>”stop beskyttelse” nede i højre hjørne</w:t>
            </w:r>
            <w:r>
              <w:rPr>
                <w:rFonts w:ascii="Arial" w:hAnsi="Arial" w:cs="Arial"/>
                <w:color w:val="FF0000"/>
                <w:sz w:val="20"/>
                <w:szCs w:val="20"/>
              </w:rPr>
              <w:t>.</w:t>
            </w:r>
          </w:p>
          <w:p w14:paraId="34EC813D" w14:textId="77777777" w:rsidR="009A7263" w:rsidRPr="00E8217A" w:rsidRDefault="009A7263" w:rsidP="009A7263">
            <w:pPr>
              <w:pStyle w:val="Listeafsnit"/>
              <w:numPr>
                <w:ilvl w:val="0"/>
                <w:numId w:val="3"/>
              </w:numPr>
              <w:ind w:left="-108"/>
              <w:rPr>
                <w:rFonts w:ascii="Arial" w:hAnsi="Arial" w:cs="Arial"/>
                <w:b/>
                <w:bCs/>
                <w:sz w:val="20"/>
                <w:szCs w:val="20"/>
                <w:highlight w:val="lightGray"/>
              </w:rPr>
            </w:pPr>
            <w:r w:rsidRPr="00DD341A">
              <w:rPr>
                <w:rFonts w:ascii="Arial" w:hAnsi="Arial" w:cs="Arial"/>
                <w:color w:val="FF0000"/>
                <w:sz w:val="20"/>
                <w:szCs w:val="20"/>
              </w:rPr>
              <w:t>Marker teksten på de to første sider og slet dem.</w:t>
            </w:r>
          </w:p>
        </w:tc>
      </w:tr>
    </w:tbl>
    <w:p w14:paraId="12F0EE9F" w14:textId="13286864" w:rsidR="009A7263" w:rsidRDefault="00823458">
      <w:pPr>
        <w:rPr>
          <w:rFonts w:ascii="Arial" w:hAnsi="Arial" w:cs="Arial"/>
          <w:color w:val="000000" w:themeColor="text1"/>
          <w:sz w:val="20"/>
          <w:szCs w:val="20"/>
        </w:rPr>
        <w:sectPr w:rsidR="009A7263" w:rsidSect="000E1C52">
          <w:headerReference w:type="default" r:id="rId9"/>
          <w:pgSz w:w="11906" w:h="16838"/>
          <w:pgMar w:top="1701" w:right="1134" w:bottom="1701" w:left="1134" w:header="708" w:footer="708" w:gutter="0"/>
          <w:cols w:space="708"/>
          <w:docGrid w:linePitch="360"/>
        </w:sectPr>
      </w:pPr>
      <w:r>
        <w:rPr>
          <w:rFonts w:ascii="Arial" w:hAnsi="Arial" w:cs="Arial"/>
          <w:noProof/>
          <w:sz w:val="20"/>
          <w:szCs w:val="20"/>
        </w:rPr>
        <w:lastRenderedPageBreak/>
        <w:drawing>
          <wp:anchor distT="0" distB="0" distL="114300" distR="114300" simplePos="0" relativeHeight="251662336" behindDoc="1" locked="0" layoutInCell="1" allowOverlap="1" wp14:anchorId="6B0D2E0A" wp14:editId="41F454A2">
            <wp:simplePos x="0" y="0"/>
            <wp:positionH relativeFrom="column">
              <wp:posOffset>-707390</wp:posOffset>
            </wp:positionH>
            <wp:positionV relativeFrom="paragraph">
              <wp:posOffset>-8470900</wp:posOffset>
            </wp:positionV>
            <wp:extent cx="7522845" cy="10641330"/>
            <wp:effectExtent l="0" t="0" r="0" b="0"/>
            <wp:wrapNone/>
            <wp:docPr id="147589478" name="Billede 2" descr="Et billede, der indeholder tekst,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89478" name="Billede 2" descr="Et billede, der indeholder tekst, Font/skrifttype, Grafik, grafisk design&#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2845" cy="10641330"/>
                    </a:xfrm>
                    <a:prstGeom prst="rect">
                      <a:avLst/>
                    </a:prstGeom>
                  </pic:spPr>
                </pic:pic>
              </a:graphicData>
            </a:graphic>
            <wp14:sizeRelH relativeFrom="margin">
              <wp14:pctWidth>0</wp14:pctWidth>
            </wp14:sizeRelH>
            <wp14:sizeRelV relativeFrom="margin">
              <wp14:pctHeight>0</wp14:pctHeight>
            </wp14:sizeRelV>
          </wp:anchor>
        </w:drawing>
      </w:r>
    </w:p>
    <w:p w14:paraId="535E759A" w14:textId="606A485B" w:rsidR="00602A69" w:rsidRPr="00331FBC" w:rsidRDefault="009A6511" w:rsidP="00A6534F">
      <w:pPr>
        <w:tabs>
          <w:tab w:val="left" w:pos="284"/>
          <w:tab w:val="right" w:pos="9638"/>
        </w:tabs>
        <w:spacing w:after="0" w:line="276" w:lineRule="auto"/>
        <w:rPr>
          <w:rFonts w:ascii="Arial" w:hAnsi="Arial" w:cs="Arial"/>
          <w:color w:val="000000" w:themeColor="text1"/>
          <w:sz w:val="20"/>
          <w:szCs w:val="20"/>
        </w:rPr>
      </w:pPr>
      <w:r>
        <w:rPr>
          <w:rFonts w:ascii="Arial" w:hAnsi="Arial" w:cs="Arial"/>
          <w:color w:val="000000" w:themeColor="text1"/>
          <w:sz w:val="20"/>
          <w:szCs w:val="20"/>
        </w:rPr>
        <w:lastRenderedPageBreak/>
        <w:fldChar w:fldCharType="begin">
          <w:ffData>
            <w:name w:val="Tekst3"/>
            <w:enabled/>
            <w:calcOnExit w:val="0"/>
            <w:textInput>
              <w:default w:val="Lejers navn"/>
            </w:textInput>
          </w:ffData>
        </w:fldChar>
      </w:r>
      <w:bookmarkStart w:id="0" w:name="Tekst3"/>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Lejers navn</w:t>
      </w:r>
      <w:r>
        <w:rPr>
          <w:rFonts w:ascii="Arial" w:hAnsi="Arial" w:cs="Arial"/>
          <w:color w:val="000000" w:themeColor="text1"/>
          <w:sz w:val="20"/>
          <w:szCs w:val="20"/>
        </w:rPr>
        <w:fldChar w:fldCharType="end"/>
      </w:r>
      <w:bookmarkEnd w:id="0"/>
      <w:r w:rsidR="002D21F5" w:rsidRPr="00331FBC">
        <w:rPr>
          <w:rFonts w:ascii="Arial" w:hAnsi="Arial" w:cs="Arial"/>
          <w:color w:val="000000" w:themeColor="text1"/>
          <w:sz w:val="20"/>
          <w:szCs w:val="20"/>
        </w:rPr>
        <w:tab/>
        <w:t>Dato</w:t>
      </w:r>
      <w:r w:rsidR="00404F95" w:rsidRPr="00331FBC">
        <w:rPr>
          <w:rFonts w:ascii="Arial" w:hAnsi="Arial" w:cs="Arial"/>
          <w:color w:val="000000" w:themeColor="text1"/>
          <w:sz w:val="20"/>
          <w:szCs w:val="20"/>
        </w:rPr>
        <w:t xml:space="preserve"> </w:t>
      </w:r>
      <w:r w:rsidR="000B427A">
        <w:rPr>
          <w:rFonts w:ascii="Arial" w:hAnsi="Arial" w:cs="Arial"/>
          <w:color w:val="000000" w:themeColor="text1"/>
          <w:sz w:val="20"/>
          <w:szCs w:val="20"/>
        </w:rPr>
        <w:fldChar w:fldCharType="begin">
          <w:ffData>
            <w:name w:val="Tekst1"/>
            <w:enabled/>
            <w:calcOnExit w:val="0"/>
            <w:textInput/>
          </w:ffData>
        </w:fldChar>
      </w:r>
      <w:bookmarkStart w:id="1" w:name="Tekst1"/>
      <w:r w:rsidR="000B427A">
        <w:rPr>
          <w:rFonts w:ascii="Arial" w:hAnsi="Arial" w:cs="Arial"/>
          <w:color w:val="000000" w:themeColor="text1"/>
          <w:sz w:val="20"/>
          <w:szCs w:val="20"/>
        </w:rPr>
        <w:instrText xml:space="preserve"> FORMTEXT </w:instrText>
      </w:r>
      <w:r w:rsidR="000B427A">
        <w:rPr>
          <w:rFonts w:ascii="Arial" w:hAnsi="Arial" w:cs="Arial"/>
          <w:color w:val="000000" w:themeColor="text1"/>
          <w:sz w:val="20"/>
          <w:szCs w:val="20"/>
        </w:rPr>
      </w:r>
      <w:r w:rsidR="000B427A">
        <w:rPr>
          <w:rFonts w:ascii="Arial" w:hAnsi="Arial" w:cs="Arial"/>
          <w:color w:val="000000" w:themeColor="text1"/>
          <w:sz w:val="20"/>
          <w:szCs w:val="20"/>
        </w:rPr>
        <w:fldChar w:fldCharType="separate"/>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color w:val="000000" w:themeColor="text1"/>
          <w:sz w:val="20"/>
          <w:szCs w:val="20"/>
        </w:rPr>
        <w:fldChar w:fldCharType="end"/>
      </w:r>
      <w:bookmarkEnd w:id="1"/>
    </w:p>
    <w:p w14:paraId="74E5C938" w14:textId="5DDECAB5" w:rsidR="002D21F5" w:rsidRPr="00331FBC" w:rsidRDefault="009A6511" w:rsidP="00A6534F">
      <w:pPr>
        <w:tabs>
          <w:tab w:val="left" w:pos="284"/>
          <w:tab w:val="right" w:pos="9638"/>
        </w:tabs>
        <w:spacing w:after="0"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Tekst4"/>
            <w:enabled/>
            <w:calcOnExit w:val="0"/>
            <w:textInput>
              <w:default w:val="Adresse"/>
            </w:textInput>
          </w:ffData>
        </w:fldChar>
      </w:r>
      <w:bookmarkStart w:id="2" w:name="Tekst4"/>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Adresse</w:t>
      </w:r>
      <w:r>
        <w:rPr>
          <w:rFonts w:ascii="Arial" w:hAnsi="Arial" w:cs="Arial"/>
          <w:color w:val="000000" w:themeColor="text1"/>
          <w:sz w:val="20"/>
          <w:szCs w:val="20"/>
        </w:rPr>
        <w:fldChar w:fldCharType="end"/>
      </w:r>
      <w:bookmarkEnd w:id="2"/>
      <w:r w:rsidR="002D21F5" w:rsidRPr="00331FBC">
        <w:rPr>
          <w:rFonts w:ascii="Arial" w:hAnsi="Arial" w:cs="Arial"/>
          <w:color w:val="000000" w:themeColor="text1"/>
          <w:sz w:val="20"/>
          <w:szCs w:val="20"/>
        </w:rPr>
        <w:tab/>
        <w:t>Evt. lejemålsnr.</w:t>
      </w:r>
      <w:r w:rsidR="00404F95" w:rsidRPr="00331FBC">
        <w:rPr>
          <w:rFonts w:ascii="Arial" w:hAnsi="Arial" w:cs="Arial"/>
          <w:color w:val="000000" w:themeColor="text1"/>
          <w:sz w:val="20"/>
          <w:szCs w:val="20"/>
        </w:rPr>
        <w:t xml:space="preserve"> </w:t>
      </w:r>
      <w:r w:rsidR="000B427A">
        <w:rPr>
          <w:rFonts w:ascii="Arial" w:hAnsi="Arial" w:cs="Arial"/>
          <w:color w:val="000000" w:themeColor="text1"/>
          <w:sz w:val="20"/>
          <w:szCs w:val="20"/>
        </w:rPr>
        <w:fldChar w:fldCharType="begin">
          <w:ffData>
            <w:name w:val="Tekst1"/>
            <w:enabled/>
            <w:calcOnExit w:val="0"/>
            <w:textInput/>
          </w:ffData>
        </w:fldChar>
      </w:r>
      <w:r w:rsidR="000B427A">
        <w:rPr>
          <w:rFonts w:ascii="Arial" w:hAnsi="Arial" w:cs="Arial"/>
          <w:color w:val="000000" w:themeColor="text1"/>
          <w:sz w:val="20"/>
          <w:szCs w:val="20"/>
        </w:rPr>
        <w:instrText xml:space="preserve"> FORMTEXT </w:instrText>
      </w:r>
      <w:r w:rsidR="000B427A">
        <w:rPr>
          <w:rFonts w:ascii="Arial" w:hAnsi="Arial" w:cs="Arial"/>
          <w:color w:val="000000" w:themeColor="text1"/>
          <w:sz w:val="20"/>
          <w:szCs w:val="20"/>
        </w:rPr>
      </w:r>
      <w:r w:rsidR="000B427A">
        <w:rPr>
          <w:rFonts w:ascii="Arial" w:hAnsi="Arial" w:cs="Arial"/>
          <w:color w:val="000000" w:themeColor="text1"/>
          <w:sz w:val="20"/>
          <w:szCs w:val="20"/>
        </w:rPr>
        <w:fldChar w:fldCharType="separate"/>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color w:val="000000" w:themeColor="text1"/>
          <w:sz w:val="20"/>
          <w:szCs w:val="20"/>
        </w:rPr>
        <w:fldChar w:fldCharType="end"/>
      </w:r>
    </w:p>
    <w:p w14:paraId="4B392DB9" w14:textId="5C52AE6A" w:rsidR="002D21F5" w:rsidRPr="00331FBC" w:rsidRDefault="009A6511" w:rsidP="00A6534F">
      <w:pPr>
        <w:spacing w:after="0"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Tekst5"/>
            <w:enabled/>
            <w:calcOnExit w:val="0"/>
            <w:textInput>
              <w:default w:val="Postnr. og by"/>
            </w:textInput>
          </w:ffData>
        </w:fldChar>
      </w:r>
      <w:bookmarkStart w:id="3" w:name="Tekst5"/>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Postnr. og by</w:t>
      </w:r>
      <w:r>
        <w:rPr>
          <w:rFonts w:ascii="Arial" w:hAnsi="Arial" w:cs="Arial"/>
          <w:color w:val="000000" w:themeColor="text1"/>
          <w:sz w:val="20"/>
          <w:szCs w:val="20"/>
        </w:rPr>
        <w:fldChar w:fldCharType="end"/>
      </w:r>
      <w:bookmarkEnd w:id="3"/>
      <w:r w:rsidR="002D21F5" w:rsidRPr="00331FBC">
        <w:rPr>
          <w:rFonts w:ascii="Arial" w:hAnsi="Arial" w:cs="Arial"/>
          <w:color w:val="000000" w:themeColor="text1"/>
          <w:sz w:val="20"/>
          <w:szCs w:val="20"/>
        </w:rPr>
        <w:tab/>
      </w:r>
    </w:p>
    <w:p w14:paraId="59E73B23" w14:textId="77777777" w:rsidR="00404F95" w:rsidRDefault="00404F95" w:rsidP="00A6534F">
      <w:pPr>
        <w:spacing w:after="0" w:line="276" w:lineRule="auto"/>
        <w:rPr>
          <w:rFonts w:ascii="Arial" w:hAnsi="Arial" w:cs="Arial"/>
          <w:color w:val="000000" w:themeColor="text1"/>
          <w:sz w:val="20"/>
          <w:szCs w:val="20"/>
        </w:rPr>
      </w:pPr>
    </w:p>
    <w:p w14:paraId="197F4B5C" w14:textId="77777777" w:rsidR="00A52D03" w:rsidRPr="00331FBC" w:rsidRDefault="00A52D03" w:rsidP="00A6534F">
      <w:pPr>
        <w:spacing w:after="0" w:line="276" w:lineRule="auto"/>
        <w:rPr>
          <w:rFonts w:ascii="Arial" w:hAnsi="Arial" w:cs="Arial"/>
          <w:color w:val="000000" w:themeColor="text1"/>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31FBC" w:rsidRPr="00331FBC" w14:paraId="42E6A979" w14:textId="77777777" w:rsidTr="00B44556">
        <w:trPr>
          <w:trHeight w:val="645"/>
        </w:trPr>
        <w:tc>
          <w:tcPr>
            <w:tcW w:w="9638" w:type="dxa"/>
            <w:shd w:val="clear" w:color="auto" w:fill="D0CECE" w:themeFill="background2" w:themeFillShade="E6"/>
            <w:vAlign w:val="center"/>
          </w:tcPr>
          <w:p w14:paraId="15C50893" w14:textId="2E110DA4" w:rsidR="00404F95" w:rsidRPr="00331FBC" w:rsidRDefault="00404F95" w:rsidP="00A6534F">
            <w:pPr>
              <w:spacing w:line="276" w:lineRule="auto"/>
              <w:jc w:val="center"/>
              <w:rPr>
                <w:rFonts w:ascii="Arial" w:hAnsi="Arial" w:cs="Arial"/>
                <w:b/>
                <w:bCs/>
                <w:color w:val="000000" w:themeColor="text1"/>
                <w:sz w:val="36"/>
                <w:szCs w:val="36"/>
              </w:rPr>
            </w:pPr>
            <w:r w:rsidRPr="00331FBC">
              <w:rPr>
                <w:rFonts w:ascii="Arial" w:hAnsi="Arial" w:cs="Arial"/>
                <w:b/>
                <w:bCs/>
                <w:color w:val="000000" w:themeColor="text1"/>
                <w:sz w:val="36"/>
                <w:szCs w:val="36"/>
              </w:rPr>
              <w:t>Varsling af endelig forbedringsforhøjelse</w:t>
            </w:r>
          </w:p>
        </w:tc>
      </w:tr>
    </w:tbl>
    <w:p w14:paraId="35F6E319" w14:textId="77777777" w:rsidR="00B44556" w:rsidRDefault="00B44556" w:rsidP="00A6534F">
      <w:pPr>
        <w:spacing w:line="276" w:lineRule="auto"/>
        <w:rPr>
          <w:rFonts w:ascii="Arial" w:hAnsi="Arial" w:cs="Arial"/>
          <w:color w:val="000000" w:themeColor="text1"/>
          <w:sz w:val="24"/>
          <w:szCs w:val="24"/>
        </w:rPr>
        <w:sectPr w:rsidR="00B44556" w:rsidSect="000E1C52">
          <w:headerReference w:type="default" r:id="rId10"/>
          <w:footerReference w:type="default" r:id="rId11"/>
          <w:pgSz w:w="11906" w:h="16838"/>
          <w:pgMar w:top="1701" w:right="1134" w:bottom="1701" w:left="1134" w:header="708" w:footer="708" w:gutter="0"/>
          <w:cols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31FBC" w:rsidRPr="00331FBC" w14:paraId="763DF2E9" w14:textId="77777777" w:rsidTr="00B44556">
        <w:tc>
          <w:tcPr>
            <w:tcW w:w="9638" w:type="dxa"/>
          </w:tcPr>
          <w:p w14:paraId="7335D289" w14:textId="77777777" w:rsidR="00404F95" w:rsidRPr="00331FBC" w:rsidRDefault="00404F95" w:rsidP="00A6534F">
            <w:pPr>
              <w:spacing w:line="276" w:lineRule="auto"/>
              <w:jc w:val="center"/>
              <w:rPr>
                <w:rFonts w:ascii="Arial" w:hAnsi="Arial" w:cs="Arial"/>
                <w:b/>
                <w:bCs/>
                <w:color w:val="000000" w:themeColor="text1"/>
                <w:sz w:val="24"/>
                <w:szCs w:val="24"/>
              </w:rPr>
            </w:pPr>
            <w:r w:rsidRPr="00331FBC">
              <w:rPr>
                <w:rFonts w:ascii="Arial" w:hAnsi="Arial" w:cs="Arial"/>
                <w:b/>
                <w:bCs/>
                <w:color w:val="000000" w:themeColor="text1"/>
                <w:sz w:val="24"/>
                <w:szCs w:val="24"/>
              </w:rPr>
              <w:t>Beboelseslejemål</w:t>
            </w:r>
          </w:p>
          <w:p w14:paraId="72DABC17" w14:textId="77777777" w:rsidR="00404F95" w:rsidRPr="00331FBC" w:rsidRDefault="00404F95" w:rsidP="00A6534F">
            <w:pPr>
              <w:spacing w:line="276" w:lineRule="auto"/>
              <w:jc w:val="center"/>
              <w:rPr>
                <w:rFonts w:ascii="Arial" w:hAnsi="Arial" w:cs="Arial"/>
                <w:b/>
                <w:bCs/>
                <w:color w:val="000000" w:themeColor="text1"/>
                <w:sz w:val="24"/>
                <w:szCs w:val="24"/>
              </w:rPr>
            </w:pPr>
            <w:r w:rsidRPr="00331FBC">
              <w:rPr>
                <w:rFonts w:ascii="Arial" w:hAnsi="Arial" w:cs="Arial"/>
                <w:b/>
                <w:bCs/>
                <w:color w:val="000000" w:themeColor="text1"/>
                <w:sz w:val="24"/>
                <w:szCs w:val="24"/>
              </w:rPr>
              <w:t>Ejendomme med/uden beboerrepræsentation</w:t>
            </w:r>
          </w:p>
          <w:p w14:paraId="4C6EB4F7" w14:textId="77777777" w:rsidR="00404F95" w:rsidRPr="00331FBC" w:rsidRDefault="00404F95" w:rsidP="00A6534F">
            <w:pPr>
              <w:tabs>
                <w:tab w:val="left" w:pos="7088"/>
              </w:tabs>
              <w:spacing w:line="276" w:lineRule="auto"/>
              <w:rPr>
                <w:rFonts w:ascii="Arial" w:hAnsi="Arial" w:cs="Arial"/>
                <w:color w:val="000000" w:themeColor="text1"/>
                <w:sz w:val="24"/>
                <w:szCs w:val="24"/>
              </w:rPr>
            </w:pPr>
          </w:p>
          <w:p w14:paraId="4E215640" w14:textId="47CC5ADA" w:rsidR="00404F95" w:rsidRPr="00331FBC" w:rsidRDefault="00404F95" w:rsidP="00A6534F">
            <w:pPr>
              <w:spacing w:line="276" w:lineRule="auto"/>
              <w:rPr>
                <w:rFonts w:ascii="Arial" w:hAnsi="Arial" w:cs="Arial"/>
                <w:color w:val="000000" w:themeColor="text1"/>
                <w:sz w:val="20"/>
                <w:szCs w:val="20"/>
              </w:rPr>
            </w:pPr>
            <w:r w:rsidRPr="00331FBC">
              <w:rPr>
                <w:rFonts w:ascii="Arial" w:hAnsi="Arial" w:cs="Arial"/>
                <w:color w:val="000000" w:themeColor="text1"/>
                <w:sz w:val="20"/>
                <w:szCs w:val="20"/>
              </w:rPr>
              <w:t xml:space="preserve">I ejendommen beliggende </w:t>
            </w:r>
            <w:r w:rsidR="000B427A">
              <w:rPr>
                <w:rFonts w:ascii="Arial" w:hAnsi="Arial" w:cs="Arial"/>
                <w:color w:val="000000" w:themeColor="text1"/>
                <w:sz w:val="20"/>
                <w:szCs w:val="20"/>
              </w:rPr>
              <w:fldChar w:fldCharType="begin">
                <w:ffData>
                  <w:name w:val="Tekst1"/>
                  <w:enabled/>
                  <w:calcOnExit w:val="0"/>
                  <w:textInput/>
                </w:ffData>
              </w:fldChar>
            </w:r>
            <w:r w:rsidR="000B427A">
              <w:rPr>
                <w:rFonts w:ascii="Arial" w:hAnsi="Arial" w:cs="Arial"/>
                <w:color w:val="000000" w:themeColor="text1"/>
                <w:sz w:val="20"/>
                <w:szCs w:val="20"/>
              </w:rPr>
              <w:instrText xml:space="preserve"> FORMTEXT </w:instrText>
            </w:r>
            <w:r w:rsidR="000B427A">
              <w:rPr>
                <w:rFonts w:ascii="Arial" w:hAnsi="Arial" w:cs="Arial"/>
                <w:color w:val="000000" w:themeColor="text1"/>
                <w:sz w:val="20"/>
                <w:szCs w:val="20"/>
              </w:rPr>
            </w:r>
            <w:r w:rsidR="000B427A">
              <w:rPr>
                <w:rFonts w:ascii="Arial" w:hAnsi="Arial" w:cs="Arial"/>
                <w:color w:val="000000" w:themeColor="text1"/>
                <w:sz w:val="20"/>
                <w:szCs w:val="20"/>
              </w:rPr>
              <w:fldChar w:fldCharType="separate"/>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color w:val="000000" w:themeColor="text1"/>
                <w:sz w:val="20"/>
                <w:szCs w:val="20"/>
              </w:rPr>
              <w:fldChar w:fldCharType="end"/>
            </w:r>
            <w:r w:rsidR="000B427A">
              <w:rPr>
                <w:rFonts w:ascii="Arial" w:hAnsi="Arial" w:cs="Arial"/>
                <w:color w:val="000000" w:themeColor="text1"/>
                <w:sz w:val="20"/>
                <w:szCs w:val="20"/>
              </w:rPr>
              <w:t xml:space="preserve"> </w:t>
            </w:r>
            <w:r w:rsidRPr="00331FBC">
              <w:rPr>
                <w:rFonts w:ascii="Arial" w:hAnsi="Arial" w:cs="Arial"/>
                <w:color w:val="000000" w:themeColor="text1"/>
                <w:sz w:val="20"/>
                <w:szCs w:val="20"/>
              </w:rPr>
              <w:t>er der blevet udført forbedringsarbejder i form af</w:t>
            </w:r>
            <w:r w:rsidR="00C704CA" w:rsidRPr="00331FBC">
              <w:rPr>
                <w:rFonts w:ascii="Arial" w:hAnsi="Arial" w:cs="Arial"/>
                <w:color w:val="000000" w:themeColor="text1"/>
                <w:sz w:val="20"/>
                <w:szCs w:val="20"/>
              </w:rPr>
              <w:t xml:space="preserve"> </w:t>
            </w:r>
            <w:r w:rsidR="000B427A">
              <w:rPr>
                <w:rFonts w:ascii="Arial" w:hAnsi="Arial" w:cs="Arial"/>
                <w:color w:val="000000" w:themeColor="text1"/>
                <w:sz w:val="20"/>
                <w:szCs w:val="20"/>
              </w:rPr>
              <w:fldChar w:fldCharType="begin">
                <w:ffData>
                  <w:name w:val="Tekst1"/>
                  <w:enabled/>
                  <w:calcOnExit w:val="0"/>
                  <w:textInput/>
                </w:ffData>
              </w:fldChar>
            </w:r>
            <w:r w:rsidR="000B427A">
              <w:rPr>
                <w:rFonts w:ascii="Arial" w:hAnsi="Arial" w:cs="Arial"/>
                <w:color w:val="000000" w:themeColor="text1"/>
                <w:sz w:val="20"/>
                <w:szCs w:val="20"/>
              </w:rPr>
              <w:instrText xml:space="preserve"> FORMTEXT </w:instrText>
            </w:r>
            <w:r w:rsidR="000B427A">
              <w:rPr>
                <w:rFonts w:ascii="Arial" w:hAnsi="Arial" w:cs="Arial"/>
                <w:color w:val="000000" w:themeColor="text1"/>
                <w:sz w:val="20"/>
                <w:szCs w:val="20"/>
              </w:rPr>
            </w:r>
            <w:r w:rsidR="000B427A">
              <w:rPr>
                <w:rFonts w:ascii="Arial" w:hAnsi="Arial" w:cs="Arial"/>
                <w:color w:val="000000" w:themeColor="text1"/>
                <w:sz w:val="20"/>
                <w:szCs w:val="20"/>
              </w:rPr>
              <w:fldChar w:fldCharType="separate"/>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color w:val="000000" w:themeColor="text1"/>
                <w:sz w:val="20"/>
                <w:szCs w:val="20"/>
              </w:rPr>
              <w:fldChar w:fldCharType="end"/>
            </w:r>
            <w:r w:rsidRPr="00331FBC">
              <w:rPr>
                <w:rFonts w:ascii="Arial" w:hAnsi="Arial" w:cs="Arial"/>
                <w:color w:val="000000" w:themeColor="text1"/>
                <w:sz w:val="20"/>
                <w:szCs w:val="20"/>
              </w:rPr>
              <w:t xml:space="preserve">. Forbedringsarbejderne er afsluttet </w:t>
            </w:r>
            <w:r w:rsidR="000B427A">
              <w:rPr>
                <w:rFonts w:ascii="Arial" w:hAnsi="Arial" w:cs="Arial"/>
                <w:color w:val="000000" w:themeColor="text1"/>
                <w:sz w:val="20"/>
                <w:szCs w:val="20"/>
              </w:rPr>
              <w:fldChar w:fldCharType="begin">
                <w:ffData>
                  <w:name w:val="Tekst1"/>
                  <w:enabled/>
                  <w:calcOnExit w:val="0"/>
                  <w:textInput/>
                </w:ffData>
              </w:fldChar>
            </w:r>
            <w:r w:rsidR="000B427A">
              <w:rPr>
                <w:rFonts w:ascii="Arial" w:hAnsi="Arial" w:cs="Arial"/>
                <w:color w:val="000000" w:themeColor="text1"/>
                <w:sz w:val="20"/>
                <w:szCs w:val="20"/>
              </w:rPr>
              <w:instrText xml:space="preserve"> FORMTEXT </w:instrText>
            </w:r>
            <w:r w:rsidR="000B427A">
              <w:rPr>
                <w:rFonts w:ascii="Arial" w:hAnsi="Arial" w:cs="Arial"/>
                <w:color w:val="000000" w:themeColor="text1"/>
                <w:sz w:val="20"/>
                <w:szCs w:val="20"/>
              </w:rPr>
            </w:r>
            <w:r w:rsidR="000B427A">
              <w:rPr>
                <w:rFonts w:ascii="Arial" w:hAnsi="Arial" w:cs="Arial"/>
                <w:color w:val="000000" w:themeColor="text1"/>
                <w:sz w:val="20"/>
                <w:szCs w:val="20"/>
              </w:rPr>
              <w:fldChar w:fldCharType="separate"/>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color w:val="000000" w:themeColor="text1"/>
                <w:sz w:val="20"/>
                <w:szCs w:val="20"/>
              </w:rPr>
              <w:fldChar w:fldCharType="end"/>
            </w:r>
            <w:r w:rsidRPr="00331FBC">
              <w:rPr>
                <w:rFonts w:ascii="Arial" w:hAnsi="Arial" w:cs="Arial"/>
                <w:color w:val="000000" w:themeColor="text1"/>
                <w:sz w:val="20"/>
                <w:szCs w:val="20"/>
              </w:rPr>
              <w:t>.</w:t>
            </w:r>
          </w:p>
          <w:p w14:paraId="0295172D" w14:textId="77777777" w:rsidR="00404F95" w:rsidRPr="00331FBC" w:rsidRDefault="00404F95" w:rsidP="00A6534F">
            <w:pPr>
              <w:spacing w:line="276" w:lineRule="auto"/>
              <w:rPr>
                <w:rFonts w:ascii="Arial" w:hAnsi="Arial" w:cs="Arial"/>
                <w:color w:val="000000" w:themeColor="text1"/>
                <w:sz w:val="20"/>
                <w:szCs w:val="20"/>
              </w:rPr>
            </w:pPr>
          </w:p>
          <w:p w14:paraId="6FF6AC04" w14:textId="7B3FF457" w:rsidR="00404F95" w:rsidRPr="00331FBC" w:rsidRDefault="00404F95" w:rsidP="00A6534F">
            <w:pPr>
              <w:spacing w:line="276" w:lineRule="auto"/>
              <w:rPr>
                <w:rFonts w:ascii="Arial" w:hAnsi="Arial" w:cs="Arial"/>
                <w:color w:val="000000" w:themeColor="text1"/>
                <w:sz w:val="20"/>
                <w:szCs w:val="20"/>
              </w:rPr>
            </w:pPr>
            <w:r w:rsidRPr="00331FBC">
              <w:rPr>
                <w:rFonts w:ascii="Arial" w:hAnsi="Arial" w:cs="Arial"/>
                <w:color w:val="000000" w:themeColor="text1"/>
                <w:sz w:val="20"/>
                <w:szCs w:val="20"/>
              </w:rPr>
              <w:t>Under henvisning lejelovens § 130, jf. §§ 128-129 varsles hermed endelig forbedringsforhøjelse for forbedringsarbejderne. Forbedringsforhøjelsen træder i kraft den</w:t>
            </w:r>
            <w:r w:rsidR="00C704CA" w:rsidRPr="00331FBC">
              <w:rPr>
                <w:rFonts w:ascii="Arial" w:hAnsi="Arial" w:cs="Arial"/>
                <w:color w:val="000000" w:themeColor="text1"/>
                <w:sz w:val="20"/>
                <w:szCs w:val="20"/>
              </w:rPr>
              <w:t xml:space="preserve"> </w:t>
            </w:r>
            <w:r w:rsidR="000B427A">
              <w:rPr>
                <w:rFonts w:ascii="Arial" w:hAnsi="Arial" w:cs="Arial"/>
                <w:color w:val="000000" w:themeColor="text1"/>
                <w:sz w:val="20"/>
                <w:szCs w:val="20"/>
              </w:rPr>
              <w:fldChar w:fldCharType="begin">
                <w:ffData>
                  <w:name w:val="Tekst1"/>
                  <w:enabled/>
                  <w:calcOnExit w:val="0"/>
                  <w:textInput/>
                </w:ffData>
              </w:fldChar>
            </w:r>
            <w:r w:rsidR="000B427A">
              <w:rPr>
                <w:rFonts w:ascii="Arial" w:hAnsi="Arial" w:cs="Arial"/>
                <w:color w:val="000000" w:themeColor="text1"/>
                <w:sz w:val="20"/>
                <w:szCs w:val="20"/>
              </w:rPr>
              <w:instrText xml:space="preserve"> FORMTEXT </w:instrText>
            </w:r>
            <w:r w:rsidR="000B427A">
              <w:rPr>
                <w:rFonts w:ascii="Arial" w:hAnsi="Arial" w:cs="Arial"/>
                <w:color w:val="000000" w:themeColor="text1"/>
                <w:sz w:val="20"/>
                <w:szCs w:val="20"/>
              </w:rPr>
            </w:r>
            <w:r w:rsidR="000B427A">
              <w:rPr>
                <w:rFonts w:ascii="Arial" w:hAnsi="Arial" w:cs="Arial"/>
                <w:color w:val="000000" w:themeColor="text1"/>
                <w:sz w:val="20"/>
                <w:szCs w:val="20"/>
              </w:rPr>
              <w:fldChar w:fldCharType="separate"/>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color w:val="000000" w:themeColor="text1"/>
                <w:sz w:val="20"/>
                <w:szCs w:val="20"/>
              </w:rPr>
              <w:fldChar w:fldCharType="end"/>
            </w:r>
            <w:r w:rsidRPr="00331FBC">
              <w:rPr>
                <w:rFonts w:ascii="Arial" w:hAnsi="Arial" w:cs="Arial"/>
                <w:color w:val="000000" w:themeColor="text1"/>
                <w:sz w:val="20"/>
                <w:szCs w:val="20"/>
              </w:rPr>
              <w:t>.</w:t>
            </w:r>
          </w:p>
          <w:p w14:paraId="5328ECCC" w14:textId="77777777" w:rsidR="00404F95" w:rsidRPr="00331FBC" w:rsidRDefault="00404F95" w:rsidP="00A6534F">
            <w:pPr>
              <w:tabs>
                <w:tab w:val="left" w:pos="7088"/>
              </w:tabs>
              <w:spacing w:line="276" w:lineRule="auto"/>
              <w:rPr>
                <w:rFonts w:ascii="Arial" w:hAnsi="Arial" w:cs="Arial"/>
                <w:color w:val="000000" w:themeColor="text1"/>
                <w:sz w:val="20"/>
                <w:szCs w:val="20"/>
              </w:rPr>
            </w:pPr>
          </w:p>
          <w:p w14:paraId="6531FC54" w14:textId="42690D1D" w:rsidR="00404F95" w:rsidRPr="00331FBC" w:rsidRDefault="00404F95" w:rsidP="00A6534F">
            <w:pPr>
              <w:tabs>
                <w:tab w:val="left" w:pos="7088"/>
              </w:tabs>
              <w:spacing w:line="276" w:lineRule="auto"/>
              <w:rPr>
                <w:rFonts w:ascii="Arial" w:hAnsi="Arial" w:cs="Arial"/>
                <w:color w:val="000000" w:themeColor="text1"/>
                <w:sz w:val="20"/>
                <w:szCs w:val="20"/>
              </w:rPr>
            </w:pPr>
            <w:r w:rsidRPr="00331FBC">
              <w:rPr>
                <w:rFonts w:ascii="Arial" w:hAnsi="Arial" w:cs="Arial"/>
                <w:color w:val="000000" w:themeColor="text1"/>
                <w:sz w:val="20"/>
                <w:szCs w:val="20"/>
              </w:rPr>
              <w:t>Der er vedlagt et byggeregnskab (bilag 1), hvoraf fremgår:</w:t>
            </w:r>
          </w:p>
          <w:p w14:paraId="6C8E7603" w14:textId="77777777" w:rsidR="005D40B7" w:rsidRPr="00331FBC" w:rsidRDefault="005D40B7" w:rsidP="00A6534F">
            <w:pPr>
              <w:tabs>
                <w:tab w:val="left" w:pos="7088"/>
              </w:tabs>
              <w:spacing w:line="276" w:lineRule="auto"/>
              <w:rPr>
                <w:rFonts w:ascii="Arial" w:hAnsi="Arial" w:cs="Arial"/>
                <w:color w:val="000000" w:themeColor="text1"/>
                <w:sz w:val="20"/>
                <w:szCs w:val="20"/>
              </w:rPr>
            </w:pPr>
          </w:p>
          <w:tbl>
            <w:tblPr>
              <w:tblStyle w:val="Tabel-Gitter"/>
              <w:tblW w:w="6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
              <w:gridCol w:w="3571"/>
              <w:gridCol w:w="993"/>
              <w:gridCol w:w="2126"/>
            </w:tblGrid>
            <w:tr w:rsidR="002C2010" w:rsidRPr="002C2010" w14:paraId="64D3F8BC" w14:textId="77777777" w:rsidTr="000B427A">
              <w:tc>
                <w:tcPr>
                  <w:tcW w:w="290" w:type="dxa"/>
                </w:tcPr>
                <w:p w14:paraId="30524917" w14:textId="77777777" w:rsidR="005D40B7" w:rsidRPr="002C2010" w:rsidRDefault="005D40B7" w:rsidP="00A6534F">
                  <w:pPr>
                    <w:tabs>
                      <w:tab w:val="left" w:pos="7088"/>
                    </w:tabs>
                    <w:spacing w:line="276" w:lineRule="auto"/>
                    <w:rPr>
                      <w:rFonts w:ascii="Arial" w:hAnsi="Arial" w:cs="Arial"/>
                      <w:color w:val="000000" w:themeColor="text1"/>
                      <w:sz w:val="20"/>
                      <w:szCs w:val="20"/>
                    </w:rPr>
                  </w:pPr>
                  <w:r w:rsidRPr="002C2010">
                    <w:rPr>
                      <w:rFonts w:ascii="Arial" w:hAnsi="Arial" w:cs="Arial"/>
                      <w:color w:val="000000" w:themeColor="text1"/>
                      <w:sz w:val="20"/>
                      <w:szCs w:val="20"/>
                    </w:rPr>
                    <w:t>-</w:t>
                  </w:r>
                </w:p>
              </w:tc>
              <w:tc>
                <w:tcPr>
                  <w:tcW w:w="3571" w:type="dxa"/>
                  <w:vAlign w:val="bottom"/>
                </w:tcPr>
                <w:p w14:paraId="5FCABA1D" w14:textId="77777777" w:rsidR="005D40B7" w:rsidRPr="002C2010" w:rsidRDefault="005D40B7" w:rsidP="00A6534F">
                  <w:pPr>
                    <w:tabs>
                      <w:tab w:val="left" w:pos="7088"/>
                    </w:tabs>
                    <w:spacing w:line="276" w:lineRule="auto"/>
                    <w:rPr>
                      <w:rFonts w:ascii="Arial" w:hAnsi="Arial" w:cs="Arial"/>
                      <w:color w:val="000000" w:themeColor="text1"/>
                      <w:sz w:val="20"/>
                      <w:szCs w:val="20"/>
                    </w:rPr>
                  </w:pPr>
                  <w:r w:rsidRPr="002C2010">
                    <w:rPr>
                      <w:rFonts w:ascii="Arial" w:hAnsi="Arial" w:cs="Arial"/>
                      <w:color w:val="000000" w:themeColor="text1"/>
                      <w:sz w:val="20"/>
                      <w:szCs w:val="20"/>
                    </w:rPr>
                    <w:t>at udgifterne til forbedringsarbejder udgjorde</w:t>
                  </w:r>
                </w:p>
              </w:tc>
              <w:tc>
                <w:tcPr>
                  <w:tcW w:w="993" w:type="dxa"/>
                  <w:vAlign w:val="bottom"/>
                </w:tcPr>
                <w:p w14:paraId="7F52E4AA" w14:textId="5300FBFE" w:rsidR="005D40B7" w:rsidRPr="002C2010" w:rsidRDefault="000B427A" w:rsidP="00A6534F">
                  <w:pPr>
                    <w:tabs>
                      <w:tab w:val="left" w:pos="7088"/>
                    </w:tabs>
                    <w:spacing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2126" w:type="dxa"/>
                  <w:vAlign w:val="bottom"/>
                </w:tcPr>
                <w:p w14:paraId="2A1B50CF" w14:textId="77777777" w:rsidR="005D40B7" w:rsidRPr="002C2010" w:rsidRDefault="005D40B7" w:rsidP="00A6534F">
                  <w:pPr>
                    <w:tabs>
                      <w:tab w:val="left" w:pos="7088"/>
                    </w:tabs>
                    <w:spacing w:line="276" w:lineRule="auto"/>
                    <w:rPr>
                      <w:rFonts w:ascii="Arial" w:hAnsi="Arial" w:cs="Arial"/>
                      <w:color w:val="000000" w:themeColor="text1"/>
                      <w:sz w:val="20"/>
                      <w:szCs w:val="20"/>
                    </w:rPr>
                  </w:pPr>
                </w:p>
                <w:p w14:paraId="74F7E332" w14:textId="77777777" w:rsidR="005D40B7" w:rsidRPr="002C2010" w:rsidRDefault="005D40B7" w:rsidP="00A6534F">
                  <w:pPr>
                    <w:tabs>
                      <w:tab w:val="left" w:pos="7088"/>
                    </w:tabs>
                    <w:spacing w:line="276" w:lineRule="auto"/>
                    <w:rPr>
                      <w:rFonts w:ascii="Arial" w:hAnsi="Arial" w:cs="Arial"/>
                      <w:color w:val="000000" w:themeColor="text1"/>
                      <w:sz w:val="20"/>
                      <w:szCs w:val="20"/>
                    </w:rPr>
                  </w:pPr>
                  <w:r w:rsidRPr="002C2010">
                    <w:rPr>
                      <w:rFonts w:ascii="Arial" w:hAnsi="Arial" w:cs="Arial"/>
                      <w:color w:val="000000" w:themeColor="text1"/>
                      <w:sz w:val="20"/>
                      <w:szCs w:val="20"/>
                    </w:rPr>
                    <w:t>kr. inkl. moms</w:t>
                  </w:r>
                </w:p>
              </w:tc>
            </w:tr>
            <w:tr w:rsidR="002C2010" w:rsidRPr="002C2010" w14:paraId="2661C972" w14:textId="77777777" w:rsidTr="000B427A">
              <w:tc>
                <w:tcPr>
                  <w:tcW w:w="290" w:type="dxa"/>
                </w:tcPr>
                <w:p w14:paraId="32FA4300" w14:textId="77777777" w:rsidR="005D40B7" w:rsidRPr="002C2010" w:rsidRDefault="005D40B7" w:rsidP="00A6534F">
                  <w:pPr>
                    <w:tabs>
                      <w:tab w:val="left" w:pos="7088"/>
                    </w:tabs>
                    <w:spacing w:line="276" w:lineRule="auto"/>
                    <w:rPr>
                      <w:rFonts w:ascii="Arial" w:hAnsi="Arial" w:cs="Arial"/>
                      <w:color w:val="000000" w:themeColor="text1"/>
                      <w:sz w:val="20"/>
                      <w:szCs w:val="20"/>
                    </w:rPr>
                  </w:pPr>
                </w:p>
                <w:p w14:paraId="45E936C2" w14:textId="77777777" w:rsidR="005D40B7" w:rsidRPr="002C2010" w:rsidRDefault="005D40B7" w:rsidP="00A6534F">
                  <w:pPr>
                    <w:tabs>
                      <w:tab w:val="left" w:pos="7088"/>
                    </w:tabs>
                    <w:spacing w:line="276" w:lineRule="auto"/>
                    <w:rPr>
                      <w:rFonts w:ascii="Arial" w:hAnsi="Arial" w:cs="Arial"/>
                      <w:color w:val="000000" w:themeColor="text1"/>
                      <w:sz w:val="20"/>
                      <w:szCs w:val="20"/>
                    </w:rPr>
                  </w:pPr>
                  <w:r w:rsidRPr="002C2010">
                    <w:rPr>
                      <w:rFonts w:ascii="Arial" w:hAnsi="Arial" w:cs="Arial"/>
                      <w:color w:val="000000" w:themeColor="text1"/>
                      <w:sz w:val="20"/>
                      <w:szCs w:val="20"/>
                    </w:rPr>
                    <w:t>-</w:t>
                  </w:r>
                </w:p>
              </w:tc>
              <w:tc>
                <w:tcPr>
                  <w:tcW w:w="3571" w:type="dxa"/>
                  <w:vAlign w:val="bottom"/>
                </w:tcPr>
                <w:p w14:paraId="1EE68F90" w14:textId="77777777" w:rsidR="005D40B7" w:rsidRPr="002C2010" w:rsidRDefault="005D40B7" w:rsidP="00A6534F">
                  <w:pPr>
                    <w:tabs>
                      <w:tab w:val="left" w:pos="7088"/>
                    </w:tabs>
                    <w:spacing w:line="276" w:lineRule="auto"/>
                    <w:rPr>
                      <w:rFonts w:ascii="Arial" w:hAnsi="Arial" w:cs="Arial"/>
                      <w:color w:val="000000" w:themeColor="text1"/>
                      <w:sz w:val="20"/>
                      <w:szCs w:val="20"/>
                    </w:rPr>
                  </w:pPr>
                </w:p>
                <w:p w14:paraId="0E1E4E0C" w14:textId="77777777" w:rsidR="005D40B7" w:rsidRPr="002C2010" w:rsidRDefault="005D40B7" w:rsidP="00A6534F">
                  <w:pPr>
                    <w:tabs>
                      <w:tab w:val="left" w:pos="7088"/>
                    </w:tabs>
                    <w:spacing w:line="276" w:lineRule="auto"/>
                    <w:rPr>
                      <w:rFonts w:ascii="Arial" w:hAnsi="Arial" w:cs="Arial"/>
                      <w:color w:val="000000" w:themeColor="text1"/>
                      <w:sz w:val="20"/>
                      <w:szCs w:val="20"/>
                    </w:rPr>
                  </w:pPr>
                  <w:r w:rsidRPr="002C2010">
                    <w:rPr>
                      <w:rFonts w:ascii="Arial" w:hAnsi="Arial" w:cs="Arial"/>
                      <w:color w:val="000000" w:themeColor="text1"/>
                      <w:sz w:val="20"/>
                      <w:szCs w:val="20"/>
                    </w:rPr>
                    <w:t xml:space="preserve">at forbedringsforhøjelsen er beregnet på grundlag af en ydelsesprocent på </w:t>
                  </w:r>
                </w:p>
              </w:tc>
              <w:tc>
                <w:tcPr>
                  <w:tcW w:w="993" w:type="dxa"/>
                  <w:vAlign w:val="bottom"/>
                </w:tcPr>
                <w:p w14:paraId="3BA4E7D2" w14:textId="2E9226B2" w:rsidR="005D40B7" w:rsidRPr="002C2010" w:rsidRDefault="000B427A" w:rsidP="00A6534F">
                  <w:pPr>
                    <w:tabs>
                      <w:tab w:val="left" w:pos="7088"/>
                    </w:tabs>
                    <w:spacing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2126" w:type="dxa"/>
                  <w:vAlign w:val="bottom"/>
                </w:tcPr>
                <w:p w14:paraId="405E2560" w14:textId="77777777" w:rsidR="005D40B7" w:rsidRPr="002C2010" w:rsidRDefault="005D40B7" w:rsidP="00A6534F">
                  <w:pPr>
                    <w:tabs>
                      <w:tab w:val="left" w:pos="7088"/>
                    </w:tabs>
                    <w:spacing w:line="276" w:lineRule="auto"/>
                    <w:rPr>
                      <w:rFonts w:ascii="Arial" w:hAnsi="Arial" w:cs="Arial"/>
                      <w:color w:val="000000" w:themeColor="text1"/>
                      <w:sz w:val="20"/>
                      <w:szCs w:val="20"/>
                    </w:rPr>
                  </w:pPr>
                </w:p>
                <w:p w14:paraId="76CCB5A7" w14:textId="77777777" w:rsidR="005D40B7" w:rsidRPr="002C2010" w:rsidRDefault="005D40B7" w:rsidP="00A6534F">
                  <w:pPr>
                    <w:tabs>
                      <w:tab w:val="left" w:pos="7088"/>
                    </w:tabs>
                    <w:spacing w:line="276" w:lineRule="auto"/>
                    <w:rPr>
                      <w:rFonts w:ascii="Arial" w:hAnsi="Arial" w:cs="Arial"/>
                      <w:color w:val="000000" w:themeColor="text1"/>
                      <w:sz w:val="20"/>
                      <w:szCs w:val="20"/>
                    </w:rPr>
                  </w:pPr>
                  <w:r w:rsidRPr="002C2010">
                    <w:rPr>
                      <w:rFonts w:ascii="Arial" w:hAnsi="Arial" w:cs="Arial"/>
                      <w:color w:val="000000" w:themeColor="text1"/>
                      <w:sz w:val="20"/>
                      <w:szCs w:val="20"/>
                    </w:rPr>
                    <w:t>% p.a.</w:t>
                  </w:r>
                </w:p>
              </w:tc>
            </w:tr>
            <w:tr w:rsidR="002C2010" w:rsidRPr="002C2010" w14:paraId="0F53796E" w14:textId="77777777" w:rsidTr="000B427A">
              <w:tc>
                <w:tcPr>
                  <w:tcW w:w="290" w:type="dxa"/>
                </w:tcPr>
                <w:p w14:paraId="1079E4F9" w14:textId="77777777" w:rsidR="005D40B7" w:rsidRPr="002C2010" w:rsidRDefault="005D40B7" w:rsidP="00A6534F">
                  <w:pPr>
                    <w:tabs>
                      <w:tab w:val="left" w:pos="7088"/>
                    </w:tabs>
                    <w:spacing w:line="276" w:lineRule="auto"/>
                    <w:rPr>
                      <w:rFonts w:ascii="Arial" w:hAnsi="Arial" w:cs="Arial"/>
                      <w:color w:val="000000" w:themeColor="text1"/>
                      <w:sz w:val="20"/>
                      <w:szCs w:val="20"/>
                    </w:rPr>
                  </w:pPr>
                </w:p>
                <w:p w14:paraId="2F51CDAB" w14:textId="77777777" w:rsidR="005D40B7" w:rsidRPr="002C2010" w:rsidRDefault="005D40B7" w:rsidP="00A6534F">
                  <w:pPr>
                    <w:tabs>
                      <w:tab w:val="left" w:pos="7088"/>
                    </w:tabs>
                    <w:spacing w:line="276" w:lineRule="auto"/>
                    <w:rPr>
                      <w:rFonts w:ascii="Arial" w:hAnsi="Arial" w:cs="Arial"/>
                      <w:color w:val="000000" w:themeColor="text1"/>
                      <w:sz w:val="20"/>
                      <w:szCs w:val="20"/>
                    </w:rPr>
                  </w:pPr>
                  <w:r w:rsidRPr="002C2010">
                    <w:rPr>
                      <w:rFonts w:ascii="Arial" w:hAnsi="Arial" w:cs="Arial"/>
                      <w:color w:val="000000" w:themeColor="text1"/>
                      <w:sz w:val="20"/>
                      <w:szCs w:val="20"/>
                    </w:rPr>
                    <w:t>-</w:t>
                  </w:r>
                </w:p>
              </w:tc>
              <w:tc>
                <w:tcPr>
                  <w:tcW w:w="3571" w:type="dxa"/>
                  <w:vAlign w:val="bottom"/>
                </w:tcPr>
                <w:p w14:paraId="704BEF36" w14:textId="77777777" w:rsidR="005D40B7" w:rsidRPr="002C2010" w:rsidRDefault="005D40B7" w:rsidP="00A6534F">
                  <w:pPr>
                    <w:tabs>
                      <w:tab w:val="left" w:pos="7088"/>
                    </w:tabs>
                    <w:spacing w:line="276" w:lineRule="auto"/>
                    <w:rPr>
                      <w:rFonts w:ascii="Arial" w:hAnsi="Arial" w:cs="Arial"/>
                      <w:color w:val="000000" w:themeColor="text1"/>
                      <w:sz w:val="20"/>
                      <w:szCs w:val="20"/>
                    </w:rPr>
                  </w:pPr>
                </w:p>
                <w:p w14:paraId="2C24DF82" w14:textId="77777777" w:rsidR="005D40B7" w:rsidRPr="002C2010" w:rsidRDefault="005D40B7" w:rsidP="00A6534F">
                  <w:pPr>
                    <w:tabs>
                      <w:tab w:val="left" w:pos="7088"/>
                    </w:tabs>
                    <w:spacing w:line="276" w:lineRule="auto"/>
                    <w:rPr>
                      <w:rFonts w:ascii="Arial" w:hAnsi="Arial" w:cs="Arial"/>
                      <w:color w:val="000000" w:themeColor="text1"/>
                      <w:sz w:val="20"/>
                      <w:szCs w:val="20"/>
                    </w:rPr>
                  </w:pPr>
                  <w:r w:rsidRPr="002C2010">
                    <w:rPr>
                      <w:rFonts w:ascii="Arial" w:hAnsi="Arial" w:cs="Arial"/>
                      <w:color w:val="000000" w:themeColor="text1"/>
                      <w:sz w:val="20"/>
                      <w:szCs w:val="20"/>
                    </w:rPr>
                    <w:t xml:space="preserve">at forbedringsforhøjelsen for ejendommen er beregnet til </w:t>
                  </w:r>
                </w:p>
              </w:tc>
              <w:tc>
                <w:tcPr>
                  <w:tcW w:w="993" w:type="dxa"/>
                  <w:vAlign w:val="bottom"/>
                </w:tcPr>
                <w:p w14:paraId="1D9F3F7E" w14:textId="58945651" w:rsidR="005D40B7" w:rsidRPr="002C2010" w:rsidRDefault="000B427A" w:rsidP="00A6534F">
                  <w:pPr>
                    <w:tabs>
                      <w:tab w:val="left" w:pos="7088"/>
                    </w:tabs>
                    <w:spacing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2126" w:type="dxa"/>
                  <w:vAlign w:val="bottom"/>
                </w:tcPr>
                <w:p w14:paraId="01538045" w14:textId="77777777" w:rsidR="005D40B7" w:rsidRPr="002C2010" w:rsidRDefault="005D40B7" w:rsidP="00A6534F">
                  <w:pPr>
                    <w:tabs>
                      <w:tab w:val="left" w:pos="7088"/>
                    </w:tabs>
                    <w:spacing w:line="276" w:lineRule="auto"/>
                    <w:rPr>
                      <w:rFonts w:ascii="Arial" w:hAnsi="Arial" w:cs="Arial"/>
                      <w:color w:val="000000" w:themeColor="text1"/>
                      <w:sz w:val="20"/>
                      <w:szCs w:val="20"/>
                    </w:rPr>
                  </w:pPr>
                </w:p>
                <w:p w14:paraId="7B6C9315" w14:textId="77777777" w:rsidR="005D40B7" w:rsidRPr="002C2010" w:rsidRDefault="005D40B7" w:rsidP="00A6534F">
                  <w:pPr>
                    <w:tabs>
                      <w:tab w:val="left" w:pos="7088"/>
                    </w:tabs>
                    <w:spacing w:line="276" w:lineRule="auto"/>
                    <w:rPr>
                      <w:rFonts w:ascii="Arial" w:hAnsi="Arial" w:cs="Arial"/>
                      <w:color w:val="000000" w:themeColor="text1"/>
                      <w:sz w:val="20"/>
                      <w:szCs w:val="20"/>
                    </w:rPr>
                  </w:pPr>
                  <w:r w:rsidRPr="002C2010">
                    <w:rPr>
                      <w:rFonts w:ascii="Arial" w:hAnsi="Arial" w:cs="Arial"/>
                      <w:color w:val="000000" w:themeColor="text1"/>
                      <w:sz w:val="20"/>
                      <w:szCs w:val="20"/>
                    </w:rPr>
                    <w:t>kr. inkl. moms årligt</w:t>
                  </w:r>
                </w:p>
              </w:tc>
            </w:tr>
          </w:tbl>
          <w:p w14:paraId="64BB4C8D" w14:textId="77777777" w:rsidR="005D40B7" w:rsidRPr="002C2010" w:rsidRDefault="005D40B7" w:rsidP="00A6534F">
            <w:pPr>
              <w:tabs>
                <w:tab w:val="left" w:pos="7088"/>
              </w:tabs>
              <w:spacing w:line="276" w:lineRule="auto"/>
              <w:rPr>
                <w:rFonts w:ascii="Arial" w:hAnsi="Arial" w:cs="Arial"/>
                <w:color w:val="000000" w:themeColor="text1"/>
                <w:sz w:val="20"/>
                <w:szCs w:val="20"/>
              </w:rPr>
            </w:pPr>
          </w:p>
          <w:p w14:paraId="182F604F" w14:textId="77777777" w:rsidR="005D40B7" w:rsidRPr="00331FBC" w:rsidRDefault="005D40B7" w:rsidP="00A6534F">
            <w:pPr>
              <w:tabs>
                <w:tab w:val="left" w:pos="7088"/>
              </w:tabs>
              <w:spacing w:line="276" w:lineRule="auto"/>
              <w:rPr>
                <w:rFonts w:ascii="Arial" w:hAnsi="Arial" w:cs="Arial"/>
                <w:color w:val="000000" w:themeColor="text1"/>
                <w:sz w:val="20"/>
                <w:szCs w:val="20"/>
              </w:rPr>
            </w:pPr>
          </w:p>
          <w:p w14:paraId="22355F36" w14:textId="15A155BA" w:rsidR="00404F95" w:rsidRPr="00331FBC" w:rsidRDefault="00404F95" w:rsidP="00A6534F">
            <w:pPr>
              <w:tabs>
                <w:tab w:val="left" w:pos="7088"/>
              </w:tabs>
              <w:spacing w:line="276" w:lineRule="auto"/>
              <w:rPr>
                <w:rFonts w:ascii="Arial" w:hAnsi="Arial" w:cs="Arial"/>
                <w:color w:val="000000" w:themeColor="text1"/>
                <w:sz w:val="20"/>
                <w:szCs w:val="20"/>
              </w:rPr>
            </w:pPr>
            <w:r w:rsidRPr="00331FBC">
              <w:rPr>
                <w:rFonts w:ascii="Arial" w:hAnsi="Arial" w:cs="Arial"/>
                <w:color w:val="000000" w:themeColor="text1"/>
                <w:sz w:val="20"/>
                <w:szCs w:val="20"/>
              </w:rPr>
              <w:t>Endvidere fremgår det af byggeregnskabet, at den samlede forbedringsforhøjelse er fordelt blandt de berørte lejemål efter</w:t>
            </w:r>
          </w:p>
          <w:p w14:paraId="0371E65C" w14:textId="77777777" w:rsidR="00401E57" w:rsidRPr="00331FBC" w:rsidRDefault="00401E57" w:rsidP="00A6534F">
            <w:pPr>
              <w:tabs>
                <w:tab w:val="left" w:pos="7088"/>
              </w:tabs>
              <w:spacing w:line="276" w:lineRule="auto"/>
              <w:rPr>
                <w:rFonts w:ascii="Arial" w:hAnsi="Arial" w:cs="Arial"/>
                <w:color w:val="000000" w:themeColor="text1"/>
                <w:sz w:val="20"/>
                <w:szCs w:val="20"/>
              </w:rPr>
            </w:pPr>
          </w:p>
          <w:tbl>
            <w:tblPr>
              <w:tblStyle w:val="Tabel-Gitter"/>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773"/>
              <w:gridCol w:w="2701"/>
              <w:gridCol w:w="2782"/>
              <w:gridCol w:w="2697"/>
            </w:tblGrid>
            <w:tr w:rsidR="00331FBC" w:rsidRPr="00331FBC" w14:paraId="11EDF3F0" w14:textId="77777777" w:rsidTr="000B427A">
              <w:trPr>
                <w:gridAfter w:val="1"/>
                <w:wAfter w:w="2710" w:type="dxa"/>
              </w:trPr>
              <w:tc>
                <w:tcPr>
                  <w:tcW w:w="998" w:type="dxa"/>
                </w:tcPr>
                <w:p w14:paraId="7859E975" w14:textId="77777777" w:rsidR="00401E57" w:rsidRPr="00331FBC" w:rsidRDefault="00401E57" w:rsidP="00A6534F">
                  <w:pPr>
                    <w:tabs>
                      <w:tab w:val="left" w:pos="7088"/>
                    </w:tabs>
                    <w:spacing w:line="276" w:lineRule="auto"/>
                    <w:ind w:left="-108"/>
                    <w:rPr>
                      <w:rFonts w:ascii="Arial" w:hAnsi="Arial" w:cs="Arial"/>
                      <w:i/>
                      <w:iCs/>
                      <w:color w:val="000000" w:themeColor="text1"/>
                      <w:sz w:val="20"/>
                      <w:szCs w:val="20"/>
                    </w:rPr>
                  </w:pPr>
                  <w:r w:rsidRPr="00331FBC">
                    <w:rPr>
                      <w:rFonts w:ascii="Arial" w:hAnsi="Arial" w:cs="Arial"/>
                      <w:i/>
                      <w:iCs/>
                      <w:color w:val="000000" w:themeColor="text1"/>
                      <w:sz w:val="20"/>
                      <w:szCs w:val="20"/>
                    </w:rPr>
                    <w:t xml:space="preserve">Sæt X </w:t>
                  </w:r>
                  <w:sdt>
                    <w:sdtPr>
                      <w:rPr>
                        <w:rFonts w:ascii="Arial" w:hAnsi="Arial" w:cs="Arial"/>
                        <w:b/>
                        <w:bCs/>
                        <w:color w:val="000000" w:themeColor="text1"/>
                        <w:sz w:val="20"/>
                        <w:szCs w:val="20"/>
                      </w:rPr>
                      <w:id w:val="-1054782"/>
                      <w14:checkbox>
                        <w14:checked w14:val="0"/>
                        <w14:checkedState w14:val="2612" w14:font="MS Gothic"/>
                        <w14:uncheckedState w14:val="2610" w14:font="MS Gothic"/>
                      </w14:checkbox>
                    </w:sdtPr>
                    <w:sdtContent>
                      <w:r w:rsidRPr="00331FBC">
                        <w:rPr>
                          <w:rFonts w:ascii="MS Gothic" w:eastAsia="MS Gothic" w:hAnsi="MS Gothic" w:cs="Arial" w:hint="eastAsia"/>
                          <w:b/>
                          <w:bCs/>
                          <w:color w:val="000000" w:themeColor="text1"/>
                          <w:sz w:val="20"/>
                          <w:szCs w:val="20"/>
                        </w:rPr>
                        <w:t>☐</w:t>
                      </w:r>
                    </w:sdtContent>
                  </w:sdt>
                </w:p>
              </w:tc>
              <w:tc>
                <w:tcPr>
                  <w:tcW w:w="737" w:type="dxa"/>
                </w:tcPr>
                <w:p w14:paraId="2C5E2218" w14:textId="28AF143A" w:rsidR="00401E57" w:rsidRPr="00331FBC" w:rsidRDefault="000B427A" w:rsidP="00A6534F">
                  <w:pPr>
                    <w:tabs>
                      <w:tab w:val="left" w:pos="7088"/>
                    </w:tabs>
                    <w:spacing w:line="276" w:lineRule="auto"/>
                    <w:ind w:left="-720" w:firstLine="720"/>
                    <w:jc w:val="both"/>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5504" w:type="dxa"/>
                  <w:gridSpan w:val="2"/>
                </w:tcPr>
                <w:p w14:paraId="324EBE79" w14:textId="77777777" w:rsidR="00401E57" w:rsidRPr="00331FBC" w:rsidRDefault="00401E57" w:rsidP="00A6534F">
                  <w:pPr>
                    <w:tabs>
                      <w:tab w:val="left" w:pos="7088"/>
                    </w:tabs>
                    <w:spacing w:line="276" w:lineRule="auto"/>
                    <w:jc w:val="both"/>
                    <w:rPr>
                      <w:rFonts w:ascii="Arial" w:hAnsi="Arial" w:cs="Arial"/>
                      <w:color w:val="000000" w:themeColor="text1"/>
                      <w:sz w:val="20"/>
                      <w:szCs w:val="20"/>
                      <w:vertAlign w:val="superscript"/>
                    </w:rPr>
                  </w:pPr>
                  <w:r w:rsidRPr="00331FBC">
                    <w:rPr>
                      <w:rFonts w:ascii="Arial" w:hAnsi="Arial" w:cs="Arial"/>
                      <w:color w:val="000000" w:themeColor="text1"/>
                      <w:sz w:val="20"/>
                      <w:szCs w:val="20"/>
                    </w:rPr>
                    <w:t>m</w:t>
                  </w:r>
                  <w:r w:rsidRPr="00331FBC">
                    <w:rPr>
                      <w:rFonts w:ascii="Arial" w:hAnsi="Arial" w:cs="Arial"/>
                      <w:color w:val="000000" w:themeColor="text1"/>
                      <w:sz w:val="20"/>
                      <w:szCs w:val="20"/>
                      <w:vertAlign w:val="superscript"/>
                    </w:rPr>
                    <w:t>2</w:t>
                  </w:r>
                </w:p>
              </w:tc>
            </w:tr>
            <w:tr w:rsidR="00331FBC" w:rsidRPr="00331FBC" w14:paraId="7BA136FA" w14:textId="77777777" w:rsidTr="000B427A">
              <w:trPr>
                <w:gridAfter w:val="1"/>
                <w:wAfter w:w="2710" w:type="dxa"/>
              </w:trPr>
              <w:tc>
                <w:tcPr>
                  <w:tcW w:w="998" w:type="dxa"/>
                </w:tcPr>
                <w:p w14:paraId="70B3F8B4" w14:textId="77777777" w:rsidR="00401E57" w:rsidRPr="00331FBC" w:rsidRDefault="00401E57" w:rsidP="00A6534F">
                  <w:pPr>
                    <w:tabs>
                      <w:tab w:val="left" w:pos="7088"/>
                    </w:tabs>
                    <w:spacing w:line="276" w:lineRule="auto"/>
                    <w:ind w:left="-108"/>
                    <w:rPr>
                      <w:rFonts w:ascii="Arial" w:hAnsi="Arial" w:cs="Arial"/>
                      <w:i/>
                      <w:iCs/>
                      <w:color w:val="000000" w:themeColor="text1"/>
                      <w:sz w:val="20"/>
                      <w:szCs w:val="20"/>
                    </w:rPr>
                  </w:pPr>
                  <w:r w:rsidRPr="00331FBC">
                    <w:rPr>
                      <w:rFonts w:ascii="Arial" w:hAnsi="Arial" w:cs="Arial"/>
                      <w:i/>
                      <w:iCs/>
                      <w:color w:val="000000" w:themeColor="text1"/>
                      <w:sz w:val="20"/>
                      <w:szCs w:val="20"/>
                    </w:rPr>
                    <w:t xml:space="preserve">Sæt X </w:t>
                  </w:r>
                  <w:sdt>
                    <w:sdtPr>
                      <w:rPr>
                        <w:rFonts w:ascii="Arial" w:hAnsi="Arial" w:cs="Arial"/>
                        <w:b/>
                        <w:bCs/>
                        <w:color w:val="000000" w:themeColor="text1"/>
                        <w:sz w:val="20"/>
                        <w:szCs w:val="20"/>
                      </w:rPr>
                      <w:id w:val="1832251072"/>
                      <w14:checkbox>
                        <w14:checked w14:val="0"/>
                        <w14:checkedState w14:val="2612" w14:font="MS Gothic"/>
                        <w14:uncheckedState w14:val="2610" w14:font="MS Gothic"/>
                      </w14:checkbox>
                    </w:sdtPr>
                    <w:sdtContent>
                      <w:r w:rsidRPr="00331FBC">
                        <w:rPr>
                          <w:rFonts w:ascii="MS Gothic" w:eastAsia="MS Gothic" w:hAnsi="MS Gothic" w:cs="Arial" w:hint="eastAsia"/>
                          <w:b/>
                          <w:bCs/>
                          <w:color w:val="000000" w:themeColor="text1"/>
                          <w:sz w:val="20"/>
                          <w:szCs w:val="20"/>
                        </w:rPr>
                        <w:t>☐</w:t>
                      </w:r>
                    </w:sdtContent>
                  </w:sdt>
                </w:p>
              </w:tc>
              <w:tc>
                <w:tcPr>
                  <w:tcW w:w="737" w:type="dxa"/>
                </w:tcPr>
                <w:p w14:paraId="43590C46" w14:textId="2577EA39" w:rsidR="00401E57" w:rsidRPr="00331FBC" w:rsidRDefault="000B427A" w:rsidP="00A6534F">
                  <w:pPr>
                    <w:tabs>
                      <w:tab w:val="left" w:pos="7088"/>
                    </w:tabs>
                    <w:spacing w:line="276" w:lineRule="auto"/>
                    <w:jc w:val="both"/>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5504" w:type="dxa"/>
                  <w:gridSpan w:val="2"/>
                </w:tcPr>
                <w:p w14:paraId="4A38AF13" w14:textId="77777777" w:rsidR="00401E57" w:rsidRPr="00331FBC" w:rsidRDefault="00401E57" w:rsidP="00A6534F">
                  <w:pPr>
                    <w:tabs>
                      <w:tab w:val="left" w:pos="7088"/>
                    </w:tabs>
                    <w:spacing w:line="276" w:lineRule="auto"/>
                    <w:jc w:val="both"/>
                    <w:rPr>
                      <w:rFonts w:ascii="Arial" w:hAnsi="Arial" w:cs="Arial"/>
                      <w:color w:val="000000" w:themeColor="text1"/>
                      <w:sz w:val="20"/>
                      <w:szCs w:val="20"/>
                    </w:rPr>
                  </w:pPr>
                  <w:r w:rsidRPr="00331FBC">
                    <w:rPr>
                      <w:rFonts w:ascii="Arial" w:hAnsi="Arial" w:cs="Arial"/>
                      <w:color w:val="000000" w:themeColor="text1"/>
                      <w:sz w:val="20"/>
                      <w:szCs w:val="20"/>
                    </w:rPr>
                    <w:t>antal lejligheder</w:t>
                  </w:r>
                </w:p>
              </w:tc>
            </w:tr>
            <w:tr w:rsidR="00331FBC" w:rsidRPr="00331FBC" w14:paraId="2D513EE3" w14:textId="77777777" w:rsidTr="004C0262">
              <w:tc>
                <w:tcPr>
                  <w:tcW w:w="998" w:type="dxa"/>
                </w:tcPr>
                <w:p w14:paraId="72C7152B" w14:textId="77777777" w:rsidR="00401E57" w:rsidRPr="00331FBC" w:rsidRDefault="00401E57" w:rsidP="00A6534F">
                  <w:pPr>
                    <w:tabs>
                      <w:tab w:val="left" w:pos="7088"/>
                    </w:tabs>
                    <w:spacing w:line="276" w:lineRule="auto"/>
                    <w:ind w:left="-108"/>
                    <w:rPr>
                      <w:rFonts w:ascii="Arial" w:hAnsi="Arial" w:cs="Arial"/>
                      <w:i/>
                      <w:iCs/>
                      <w:color w:val="000000" w:themeColor="text1"/>
                      <w:sz w:val="20"/>
                      <w:szCs w:val="20"/>
                    </w:rPr>
                  </w:pPr>
                  <w:r w:rsidRPr="00331FBC">
                    <w:rPr>
                      <w:rFonts w:ascii="Arial" w:hAnsi="Arial" w:cs="Arial"/>
                      <w:i/>
                      <w:iCs/>
                      <w:color w:val="000000" w:themeColor="text1"/>
                      <w:sz w:val="20"/>
                      <w:szCs w:val="20"/>
                    </w:rPr>
                    <w:t xml:space="preserve">Sæt X </w:t>
                  </w:r>
                  <w:sdt>
                    <w:sdtPr>
                      <w:rPr>
                        <w:rFonts w:ascii="Arial" w:hAnsi="Arial" w:cs="Arial"/>
                        <w:b/>
                        <w:bCs/>
                        <w:color w:val="000000" w:themeColor="text1"/>
                        <w:sz w:val="20"/>
                        <w:szCs w:val="20"/>
                      </w:rPr>
                      <w:id w:val="-467438861"/>
                      <w14:checkbox>
                        <w14:checked w14:val="0"/>
                        <w14:checkedState w14:val="2612" w14:font="MS Gothic"/>
                        <w14:uncheckedState w14:val="2610" w14:font="MS Gothic"/>
                      </w14:checkbox>
                    </w:sdtPr>
                    <w:sdtContent>
                      <w:r w:rsidRPr="00331FBC">
                        <w:rPr>
                          <w:rFonts w:ascii="MS Gothic" w:eastAsia="MS Gothic" w:hAnsi="MS Gothic" w:cs="Arial" w:hint="eastAsia"/>
                          <w:b/>
                          <w:bCs/>
                          <w:color w:val="000000" w:themeColor="text1"/>
                          <w:sz w:val="20"/>
                          <w:szCs w:val="20"/>
                        </w:rPr>
                        <w:t>☐</w:t>
                      </w:r>
                    </w:sdtContent>
                  </w:sdt>
                </w:p>
              </w:tc>
              <w:tc>
                <w:tcPr>
                  <w:tcW w:w="3447" w:type="dxa"/>
                  <w:gridSpan w:val="2"/>
                </w:tcPr>
                <w:p w14:paraId="5A8418AB" w14:textId="6B6EA72B" w:rsidR="00401E57" w:rsidRPr="00331FBC" w:rsidRDefault="000B427A" w:rsidP="00A6534F">
                  <w:pPr>
                    <w:tabs>
                      <w:tab w:val="left" w:pos="7088"/>
                    </w:tabs>
                    <w:spacing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Tekst2"/>
                        <w:enabled/>
                        <w:calcOnExit w:val="0"/>
                        <w:textInput>
                          <w:default w:val="Beskrivelse af fordelingskriteriet"/>
                        </w:textInput>
                      </w:ffData>
                    </w:fldChar>
                  </w:r>
                  <w:bookmarkStart w:id="4" w:name="Tekst2"/>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Beskrivelse af fordelingskriteriet</w:t>
                  </w:r>
                  <w:r>
                    <w:rPr>
                      <w:rFonts w:ascii="Arial" w:hAnsi="Arial" w:cs="Arial"/>
                      <w:color w:val="000000" w:themeColor="text1"/>
                      <w:sz w:val="20"/>
                      <w:szCs w:val="20"/>
                    </w:rPr>
                    <w:fldChar w:fldCharType="end"/>
                  </w:r>
                  <w:bookmarkEnd w:id="4"/>
                </w:p>
              </w:tc>
              <w:tc>
                <w:tcPr>
                  <w:tcW w:w="5504" w:type="dxa"/>
                  <w:gridSpan w:val="2"/>
                </w:tcPr>
                <w:p w14:paraId="18B33050" w14:textId="77777777" w:rsidR="00401E57" w:rsidRPr="00331FBC" w:rsidRDefault="00401E57" w:rsidP="00A6534F">
                  <w:pPr>
                    <w:tabs>
                      <w:tab w:val="left" w:pos="7088"/>
                    </w:tabs>
                    <w:spacing w:line="276" w:lineRule="auto"/>
                    <w:rPr>
                      <w:rFonts w:ascii="Arial" w:hAnsi="Arial" w:cs="Arial"/>
                      <w:color w:val="000000" w:themeColor="text1"/>
                      <w:sz w:val="20"/>
                      <w:szCs w:val="20"/>
                    </w:rPr>
                  </w:pPr>
                </w:p>
              </w:tc>
            </w:tr>
          </w:tbl>
          <w:p w14:paraId="4771EB3A" w14:textId="77777777" w:rsidR="00401E57" w:rsidRPr="00331FBC" w:rsidRDefault="00401E57" w:rsidP="00A6534F">
            <w:pPr>
              <w:tabs>
                <w:tab w:val="left" w:pos="7088"/>
              </w:tabs>
              <w:spacing w:line="276" w:lineRule="auto"/>
              <w:rPr>
                <w:rFonts w:ascii="Arial" w:hAnsi="Arial" w:cs="Arial"/>
                <w:color w:val="000000" w:themeColor="text1"/>
                <w:sz w:val="20"/>
                <w:szCs w:val="20"/>
              </w:rPr>
            </w:pPr>
          </w:p>
          <w:p w14:paraId="15601417" w14:textId="77777777" w:rsidR="00404F95" w:rsidRPr="00331FBC" w:rsidRDefault="00404F95" w:rsidP="00A6534F">
            <w:pPr>
              <w:tabs>
                <w:tab w:val="left" w:pos="7088"/>
              </w:tabs>
              <w:spacing w:line="276" w:lineRule="auto"/>
              <w:rPr>
                <w:rFonts w:ascii="Arial" w:hAnsi="Arial" w:cs="Arial"/>
                <w:color w:val="000000" w:themeColor="text1"/>
                <w:sz w:val="20"/>
                <w:szCs w:val="20"/>
              </w:rPr>
            </w:pPr>
          </w:p>
          <w:p w14:paraId="2B2DD636" w14:textId="6E80AB38" w:rsidR="00404F95" w:rsidRPr="00331FBC" w:rsidRDefault="00404F95" w:rsidP="00A6534F">
            <w:pPr>
              <w:tabs>
                <w:tab w:val="left" w:pos="7088"/>
              </w:tabs>
              <w:spacing w:line="276" w:lineRule="auto"/>
              <w:rPr>
                <w:rFonts w:ascii="Arial" w:hAnsi="Arial" w:cs="Arial"/>
                <w:color w:val="000000" w:themeColor="text1"/>
                <w:sz w:val="20"/>
                <w:szCs w:val="20"/>
              </w:rPr>
            </w:pPr>
            <w:r w:rsidRPr="00331FBC">
              <w:rPr>
                <w:rFonts w:ascii="Arial" w:hAnsi="Arial" w:cs="Arial"/>
                <w:color w:val="000000" w:themeColor="text1"/>
                <w:sz w:val="20"/>
                <w:szCs w:val="20"/>
              </w:rPr>
              <w:t xml:space="preserve">Forbedringsforhøjelsen for Deres lejemål fremgår af den vedlagte beregning for Deres lejemål (bilag 2). Det fremgår heraf, at forbedringsforhøjelsen udgør </w:t>
            </w:r>
            <w:r w:rsidR="000B427A">
              <w:rPr>
                <w:rFonts w:ascii="Arial" w:hAnsi="Arial" w:cs="Arial"/>
                <w:color w:val="000000" w:themeColor="text1"/>
                <w:sz w:val="20"/>
                <w:szCs w:val="20"/>
              </w:rPr>
              <w:fldChar w:fldCharType="begin">
                <w:ffData>
                  <w:name w:val=""/>
                  <w:enabled/>
                  <w:calcOnExit w:val="0"/>
                  <w:textInput>
                    <w:type w:val="number"/>
                    <w:format w:val="#.##0,00"/>
                  </w:textInput>
                </w:ffData>
              </w:fldChar>
            </w:r>
            <w:r w:rsidR="000B427A">
              <w:rPr>
                <w:rFonts w:ascii="Arial" w:hAnsi="Arial" w:cs="Arial"/>
                <w:color w:val="000000" w:themeColor="text1"/>
                <w:sz w:val="20"/>
                <w:szCs w:val="20"/>
              </w:rPr>
              <w:instrText xml:space="preserve"> FORMTEXT </w:instrText>
            </w:r>
            <w:r w:rsidR="000B427A">
              <w:rPr>
                <w:rFonts w:ascii="Arial" w:hAnsi="Arial" w:cs="Arial"/>
                <w:color w:val="000000" w:themeColor="text1"/>
                <w:sz w:val="20"/>
                <w:szCs w:val="20"/>
              </w:rPr>
            </w:r>
            <w:r w:rsidR="000B427A">
              <w:rPr>
                <w:rFonts w:ascii="Arial" w:hAnsi="Arial" w:cs="Arial"/>
                <w:color w:val="000000" w:themeColor="text1"/>
                <w:sz w:val="20"/>
                <w:szCs w:val="20"/>
              </w:rPr>
              <w:fldChar w:fldCharType="separate"/>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color w:val="000000" w:themeColor="text1"/>
                <w:sz w:val="20"/>
                <w:szCs w:val="20"/>
              </w:rPr>
              <w:fldChar w:fldCharType="end"/>
            </w:r>
            <w:r w:rsidR="00ED61AB" w:rsidRPr="00331FBC">
              <w:rPr>
                <w:rFonts w:ascii="Arial" w:hAnsi="Arial" w:cs="Arial"/>
                <w:color w:val="000000" w:themeColor="text1"/>
                <w:sz w:val="20"/>
                <w:szCs w:val="20"/>
              </w:rPr>
              <w:t xml:space="preserve"> </w:t>
            </w:r>
            <w:r w:rsidRPr="00331FBC">
              <w:rPr>
                <w:rFonts w:ascii="Arial" w:hAnsi="Arial" w:cs="Arial"/>
                <w:color w:val="000000" w:themeColor="text1"/>
                <w:sz w:val="20"/>
                <w:szCs w:val="20"/>
              </w:rPr>
              <w:t>kr. pr. år/</w:t>
            </w:r>
            <w:r w:rsidR="000B427A">
              <w:rPr>
                <w:rFonts w:ascii="Arial" w:hAnsi="Arial" w:cs="Arial"/>
                <w:color w:val="000000" w:themeColor="text1"/>
                <w:sz w:val="20"/>
                <w:szCs w:val="20"/>
              </w:rPr>
              <w:fldChar w:fldCharType="begin">
                <w:ffData>
                  <w:name w:val=""/>
                  <w:enabled/>
                  <w:calcOnExit w:val="0"/>
                  <w:textInput>
                    <w:type w:val="number"/>
                    <w:format w:val="#.##0,00"/>
                  </w:textInput>
                </w:ffData>
              </w:fldChar>
            </w:r>
            <w:r w:rsidR="000B427A">
              <w:rPr>
                <w:rFonts w:ascii="Arial" w:hAnsi="Arial" w:cs="Arial"/>
                <w:color w:val="000000" w:themeColor="text1"/>
                <w:sz w:val="20"/>
                <w:szCs w:val="20"/>
              </w:rPr>
              <w:instrText xml:space="preserve"> FORMTEXT </w:instrText>
            </w:r>
            <w:r w:rsidR="000B427A">
              <w:rPr>
                <w:rFonts w:ascii="Arial" w:hAnsi="Arial" w:cs="Arial"/>
                <w:color w:val="000000" w:themeColor="text1"/>
                <w:sz w:val="20"/>
                <w:szCs w:val="20"/>
              </w:rPr>
            </w:r>
            <w:r w:rsidR="000B427A">
              <w:rPr>
                <w:rFonts w:ascii="Arial" w:hAnsi="Arial" w:cs="Arial"/>
                <w:color w:val="000000" w:themeColor="text1"/>
                <w:sz w:val="20"/>
                <w:szCs w:val="20"/>
              </w:rPr>
              <w:fldChar w:fldCharType="separate"/>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noProof/>
                <w:color w:val="000000" w:themeColor="text1"/>
                <w:sz w:val="20"/>
                <w:szCs w:val="20"/>
              </w:rPr>
              <w:t> </w:t>
            </w:r>
            <w:r w:rsidR="000B427A">
              <w:rPr>
                <w:rFonts w:ascii="Arial" w:hAnsi="Arial" w:cs="Arial"/>
                <w:color w:val="000000" w:themeColor="text1"/>
                <w:sz w:val="20"/>
                <w:szCs w:val="20"/>
              </w:rPr>
              <w:fldChar w:fldCharType="end"/>
            </w:r>
            <w:r w:rsidR="00ED61AB" w:rsidRPr="00331FBC">
              <w:rPr>
                <w:rFonts w:ascii="Arial" w:hAnsi="Arial" w:cs="Arial"/>
                <w:color w:val="000000" w:themeColor="text1"/>
                <w:sz w:val="20"/>
                <w:szCs w:val="20"/>
              </w:rPr>
              <w:t xml:space="preserve"> </w:t>
            </w:r>
            <w:r w:rsidRPr="00331FBC">
              <w:rPr>
                <w:rFonts w:ascii="Arial" w:hAnsi="Arial" w:cs="Arial"/>
                <w:color w:val="000000" w:themeColor="text1"/>
                <w:sz w:val="20"/>
                <w:szCs w:val="20"/>
              </w:rPr>
              <w:t xml:space="preserve">kr. pr. måned.  </w:t>
            </w:r>
          </w:p>
          <w:p w14:paraId="3632759C" w14:textId="77777777" w:rsidR="00404F95" w:rsidRPr="00331FBC" w:rsidRDefault="00404F95" w:rsidP="00A6534F">
            <w:pPr>
              <w:tabs>
                <w:tab w:val="left" w:pos="7088"/>
              </w:tabs>
              <w:spacing w:line="276" w:lineRule="auto"/>
              <w:rPr>
                <w:rFonts w:ascii="Arial" w:hAnsi="Arial" w:cs="Arial"/>
                <w:color w:val="000000" w:themeColor="text1"/>
                <w:sz w:val="20"/>
                <w:szCs w:val="20"/>
              </w:rPr>
            </w:pPr>
          </w:p>
          <w:p w14:paraId="187F90AA" w14:textId="7929085B" w:rsidR="00404F95" w:rsidRPr="00331FBC" w:rsidRDefault="00404F95" w:rsidP="00A6534F">
            <w:pPr>
              <w:tabs>
                <w:tab w:val="left" w:pos="7088"/>
              </w:tabs>
              <w:spacing w:line="276" w:lineRule="auto"/>
              <w:rPr>
                <w:rFonts w:ascii="Arial" w:hAnsi="Arial" w:cs="Arial"/>
                <w:color w:val="000000" w:themeColor="text1"/>
                <w:sz w:val="20"/>
                <w:szCs w:val="20"/>
              </w:rPr>
            </w:pPr>
            <w:r w:rsidRPr="00331FBC">
              <w:rPr>
                <w:rFonts w:ascii="Arial" w:hAnsi="Arial" w:cs="Arial"/>
                <w:color w:val="000000" w:themeColor="text1"/>
                <w:sz w:val="20"/>
                <w:szCs w:val="20"/>
              </w:rPr>
              <w:t>I forbindelse med forbedringsforhøjelsen reguleres Deres forudbetalte leje/depositum i henhold til lejelovens § 60, stk. 1.</w:t>
            </w:r>
          </w:p>
          <w:p w14:paraId="6CD990D1" w14:textId="77777777" w:rsidR="00404F95" w:rsidRPr="00331FBC" w:rsidRDefault="00404F95" w:rsidP="00A6534F">
            <w:pPr>
              <w:tabs>
                <w:tab w:val="left" w:pos="7088"/>
              </w:tabs>
              <w:spacing w:line="276" w:lineRule="auto"/>
              <w:rPr>
                <w:rFonts w:ascii="Arial" w:hAnsi="Arial" w:cs="Arial"/>
                <w:color w:val="000000" w:themeColor="text1"/>
                <w:sz w:val="20"/>
                <w:szCs w:val="20"/>
              </w:rPr>
            </w:pPr>
          </w:p>
          <w:p w14:paraId="32A2C36B" w14:textId="7A66629C" w:rsidR="00125366" w:rsidRDefault="00125366" w:rsidP="00A52D03">
            <w:pPr>
              <w:tabs>
                <w:tab w:val="left" w:pos="5673"/>
              </w:tabs>
              <w:spacing w:line="276" w:lineRule="auto"/>
              <w:rPr>
                <w:rFonts w:ascii="Arial" w:hAnsi="Arial" w:cs="Arial"/>
                <w:color w:val="000000" w:themeColor="text1"/>
                <w:sz w:val="20"/>
                <w:szCs w:val="20"/>
              </w:rPr>
            </w:pPr>
          </w:p>
          <w:p w14:paraId="26005808" w14:textId="03E5453E" w:rsidR="00831E19" w:rsidRPr="00331FBC" w:rsidRDefault="00831E19" w:rsidP="00A6534F">
            <w:pPr>
              <w:tabs>
                <w:tab w:val="left" w:pos="5670"/>
              </w:tabs>
              <w:spacing w:line="276" w:lineRule="auto"/>
              <w:rPr>
                <w:rFonts w:ascii="Arial" w:hAnsi="Arial" w:cs="Arial"/>
                <w:color w:val="000000" w:themeColor="text1"/>
                <w:sz w:val="20"/>
                <w:szCs w:val="20"/>
              </w:rPr>
            </w:pPr>
          </w:p>
        </w:tc>
      </w:tr>
    </w:tbl>
    <w:p w14:paraId="476182DB" w14:textId="06FAA011" w:rsidR="002D21F5" w:rsidRDefault="002D21F5" w:rsidP="00A6534F">
      <w:pPr>
        <w:spacing w:after="0" w:line="276" w:lineRule="auto"/>
        <w:rPr>
          <w:rFonts w:ascii="Arial" w:hAnsi="Arial" w:cs="Arial"/>
          <w:color w:val="000000" w:themeColor="text1"/>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C7C53" w14:paraId="1712AA73" w14:textId="77777777" w:rsidTr="00BC7C53">
        <w:tc>
          <w:tcPr>
            <w:tcW w:w="9628" w:type="dxa"/>
          </w:tcPr>
          <w:p w14:paraId="3749B354" w14:textId="77777777" w:rsidR="00981356" w:rsidRDefault="00981356" w:rsidP="00091A96">
            <w:pPr>
              <w:tabs>
                <w:tab w:val="left" w:pos="7088"/>
              </w:tabs>
              <w:spacing w:line="276" w:lineRule="auto"/>
              <w:rPr>
                <w:rFonts w:ascii="Arial" w:hAnsi="Arial" w:cs="Arial"/>
                <w:color w:val="000000" w:themeColor="text1"/>
                <w:sz w:val="20"/>
                <w:szCs w:val="20"/>
              </w:rPr>
            </w:pPr>
          </w:p>
          <w:p w14:paraId="290BFB69" w14:textId="77777777" w:rsidR="00981356" w:rsidRDefault="00981356" w:rsidP="00091A96">
            <w:pPr>
              <w:tabs>
                <w:tab w:val="left" w:pos="7088"/>
              </w:tabs>
              <w:spacing w:line="276" w:lineRule="auto"/>
              <w:rPr>
                <w:rFonts w:ascii="Arial" w:hAnsi="Arial" w:cs="Arial"/>
                <w:color w:val="000000" w:themeColor="text1"/>
                <w:sz w:val="20"/>
                <w:szCs w:val="20"/>
              </w:rPr>
            </w:pPr>
          </w:p>
          <w:p w14:paraId="2A51989D" w14:textId="42CC0C98" w:rsidR="00BC7C53" w:rsidRDefault="00BC7C53" w:rsidP="00091A96">
            <w:pPr>
              <w:tabs>
                <w:tab w:val="left" w:pos="7088"/>
              </w:tabs>
              <w:spacing w:line="276" w:lineRule="auto"/>
              <w:rPr>
                <w:rFonts w:ascii="Arial" w:hAnsi="Arial" w:cs="Arial"/>
                <w:color w:val="000000" w:themeColor="text1"/>
                <w:sz w:val="20"/>
                <w:szCs w:val="20"/>
              </w:rPr>
            </w:pPr>
            <w:r w:rsidRPr="00331FBC">
              <w:rPr>
                <w:rFonts w:ascii="Arial" w:hAnsi="Arial" w:cs="Arial"/>
                <w:color w:val="000000" w:themeColor="text1"/>
                <w:sz w:val="20"/>
                <w:szCs w:val="20"/>
              </w:rPr>
              <w:lastRenderedPageBreak/>
              <w:t>Efter forbedringsforhøjelsens ikrafttræden vil Deres leje udgøre følgende:</w:t>
            </w:r>
          </w:p>
          <w:p w14:paraId="17589308" w14:textId="77777777" w:rsidR="00BC7C53" w:rsidRDefault="00BC7C53" w:rsidP="00091A96">
            <w:pPr>
              <w:tabs>
                <w:tab w:val="left" w:pos="7088"/>
              </w:tabs>
              <w:spacing w:line="276" w:lineRule="auto"/>
              <w:rPr>
                <w:rFonts w:ascii="Arial" w:hAnsi="Arial" w:cs="Arial"/>
                <w:color w:val="000000" w:themeColor="text1"/>
                <w:sz w:val="20"/>
                <w:szCs w:val="20"/>
              </w:rPr>
            </w:pPr>
          </w:p>
          <w:tbl>
            <w:tblPr>
              <w:tblStyle w:val="Tabel-Gitter"/>
              <w:tblW w:w="6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3827"/>
            </w:tblGrid>
            <w:tr w:rsidR="00BC7C53" w:rsidRPr="00F15FF0" w14:paraId="01B6C82A" w14:textId="77777777" w:rsidTr="000B427A">
              <w:tc>
                <w:tcPr>
                  <w:tcW w:w="2727" w:type="dxa"/>
                </w:tcPr>
                <w:p w14:paraId="3C0D6523" w14:textId="77777777" w:rsidR="00BC7C53" w:rsidRPr="00F15FF0" w:rsidRDefault="00BC7C53" w:rsidP="00091A96">
                  <w:pPr>
                    <w:tabs>
                      <w:tab w:val="left" w:pos="7088"/>
                    </w:tabs>
                    <w:spacing w:line="276" w:lineRule="auto"/>
                    <w:ind w:left="-104"/>
                    <w:rPr>
                      <w:rFonts w:ascii="Arial" w:hAnsi="Arial" w:cs="Arial"/>
                      <w:color w:val="000000" w:themeColor="text1"/>
                      <w:sz w:val="20"/>
                      <w:szCs w:val="20"/>
                    </w:rPr>
                  </w:pPr>
                  <w:r w:rsidRPr="00F15FF0">
                    <w:rPr>
                      <w:rFonts w:ascii="Arial" w:hAnsi="Arial" w:cs="Arial"/>
                      <w:color w:val="000000" w:themeColor="text1"/>
                      <w:sz w:val="20"/>
                      <w:szCs w:val="20"/>
                    </w:rPr>
                    <w:t xml:space="preserve">Nugældende leje </w:t>
                  </w:r>
                </w:p>
              </w:tc>
              <w:tc>
                <w:tcPr>
                  <w:tcW w:w="3827" w:type="dxa"/>
                </w:tcPr>
                <w:p w14:paraId="68EDB146" w14:textId="741CE4B0" w:rsidR="00BC7C53" w:rsidRPr="000B427A" w:rsidRDefault="000B427A" w:rsidP="00091A96">
                  <w:pPr>
                    <w:tabs>
                      <w:tab w:val="left" w:pos="7088"/>
                    </w:tabs>
                    <w:spacing w:line="276" w:lineRule="auto"/>
                    <w:rPr>
                      <w:rFonts w:ascii="Arial" w:hAnsi="Arial" w:cs="Arial"/>
                      <w:color w:val="000000" w:themeColor="text1"/>
                      <w:sz w:val="20"/>
                      <w:szCs w:val="20"/>
                      <w:u w:val="single"/>
                    </w:rPr>
                  </w:pPr>
                  <w:r w:rsidRPr="000B427A">
                    <w:rPr>
                      <w:rFonts w:ascii="Arial" w:hAnsi="Arial" w:cs="Arial"/>
                      <w:color w:val="000000" w:themeColor="text1"/>
                      <w:sz w:val="20"/>
                      <w:szCs w:val="20"/>
                      <w:u w:val="single"/>
                    </w:rPr>
                    <w:fldChar w:fldCharType="begin">
                      <w:ffData>
                        <w:name w:val=""/>
                        <w:enabled/>
                        <w:calcOnExit w:val="0"/>
                        <w:textInput>
                          <w:type w:val="number"/>
                          <w:format w:val="#.##0,00"/>
                        </w:textInput>
                      </w:ffData>
                    </w:fldChar>
                  </w:r>
                  <w:r w:rsidRPr="000B427A">
                    <w:rPr>
                      <w:rFonts w:ascii="Arial" w:hAnsi="Arial" w:cs="Arial"/>
                      <w:color w:val="000000" w:themeColor="text1"/>
                      <w:sz w:val="20"/>
                      <w:szCs w:val="20"/>
                      <w:u w:val="single"/>
                    </w:rPr>
                    <w:instrText xml:space="preserve"> FORMTEXT </w:instrText>
                  </w:r>
                  <w:r w:rsidRPr="000B427A">
                    <w:rPr>
                      <w:rFonts w:ascii="Arial" w:hAnsi="Arial" w:cs="Arial"/>
                      <w:color w:val="000000" w:themeColor="text1"/>
                      <w:sz w:val="20"/>
                      <w:szCs w:val="20"/>
                      <w:u w:val="single"/>
                    </w:rPr>
                  </w:r>
                  <w:r w:rsidRPr="000B427A">
                    <w:rPr>
                      <w:rFonts w:ascii="Arial" w:hAnsi="Arial" w:cs="Arial"/>
                      <w:color w:val="000000" w:themeColor="text1"/>
                      <w:sz w:val="20"/>
                      <w:szCs w:val="20"/>
                      <w:u w:val="single"/>
                    </w:rPr>
                    <w:fldChar w:fldCharType="separate"/>
                  </w:r>
                  <w:r w:rsidRPr="000B427A">
                    <w:rPr>
                      <w:rFonts w:ascii="Arial" w:hAnsi="Arial" w:cs="Arial"/>
                      <w:noProof/>
                      <w:color w:val="000000" w:themeColor="text1"/>
                      <w:sz w:val="20"/>
                      <w:szCs w:val="20"/>
                      <w:u w:val="single"/>
                    </w:rPr>
                    <w:t> </w:t>
                  </w:r>
                  <w:r w:rsidRPr="000B427A">
                    <w:rPr>
                      <w:rFonts w:ascii="Arial" w:hAnsi="Arial" w:cs="Arial"/>
                      <w:noProof/>
                      <w:color w:val="000000" w:themeColor="text1"/>
                      <w:sz w:val="20"/>
                      <w:szCs w:val="20"/>
                      <w:u w:val="single"/>
                    </w:rPr>
                    <w:t> </w:t>
                  </w:r>
                  <w:r w:rsidRPr="000B427A">
                    <w:rPr>
                      <w:rFonts w:ascii="Arial" w:hAnsi="Arial" w:cs="Arial"/>
                      <w:noProof/>
                      <w:color w:val="000000" w:themeColor="text1"/>
                      <w:sz w:val="20"/>
                      <w:szCs w:val="20"/>
                      <w:u w:val="single"/>
                    </w:rPr>
                    <w:t> </w:t>
                  </w:r>
                  <w:r w:rsidRPr="000B427A">
                    <w:rPr>
                      <w:rFonts w:ascii="Arial" w:hAnsi="Arial" w:cs="Arial"/>
                      <w:noProof/>
                      <w:color w:val="000000" w:themeColor="text1"/>
                      <w:sz w:val="20"/>
                      <w:szCs w:val="20"/>
                      <w:u w:val="single"/>
                    </w:rPr>
                    <w:t> </w:t>
                  </w:r>
                  <w:r w:rsidRPr="000B427A">
                    <w:rPr>
                      <w:rFonts w:ascii="Arial" w:hAnsi="Arial" w:cs="Arial"/>
                      <w:noProof/>
                      <w:color w:val="000000" w:themeColor="text1"/>
                      <w:sz w:val="20"/>
                      <w:szCs w:val="20"/>
                      <w:u w:val="single"/>
                    </w:rPr>
                    <w:t> </w:t>
                  </w:r>
                  <w:r w:rsidRPr="000B427A">
                    <w:rPr>
                      <w:rFonts w:ascii="Arial" w:hAnsi="Arial" w:cs="Arial"/>
                      <w:color w:val="000000" w:themeColor="text1"/>
                      <w:sz w:val="20"/>
                      <w:szCs w:val="20"/>
                      <w:u w:val="single"/>
                    </w:rPr>
                    <w:fldChar w:fldCharType="end"/>
                  </w:r>
                  <w:r w:rsidR="00BC7C53" w:rsidRPr="000B427A">
                    <w:rPr>
                      <w:rFonts w:ascii="Arial" w:hAnsi="Arial" w:cs="Arial"/>
                      <w:color w:val="000000" w:themeColor="text1"/>
                      <w:sz w:val="20"/>
                      <w:szCs w:val="20"/>
                      <w:u w:val="single"/>
                    </w:rPr>
                    <w:t xml:space="preserve"> kr.</w:t>
                  </w:r>
                </w:p>
              </w:tc>
            </w:tr>
            <w:tr w:rsidR="00BC7C53" w:rsidRPr="00F15FF0" w14:paraId="5BBD8113" w14:textId="77777777" w:rsidTr="000B427A">
              <w:tc>
                <w:tcPr>
                  <w:tcW w:w="2727" w:type="dxa"/>
                </w:tcPr>
                <w:p w14:paraId="5C299ECA" w14:textId="77777777" w:rsidR="00BC7C53" w:rsidRPr="00F15FF0" w:rsidRDefault="00BC7C53" w:rsidP="00091A96">
                  <w:pPr>
                    <w:tabs>
                      <w:tab w:val="left" w:pos="7088"/>
                    </w:tabs>
                    <w:spacing w:line="276" w:lineRule="auto"/>
                    <w:ind w:left="-104"/>
                    <w:rPr>
                      <w:rFonts w:ascii="Arial" w:hAnsi="Arial" w:cs="Arial"/>
                      <w:color w:val="000000" w:themeColor="text1"/>
                      <w:sz w:val="20"/>
                      <w:szCs w:val="20"/>
                    </w:rPr>
                  </w:pPr>
                  <w:r w:rsidRPr="00F15FF0">
                    <w:rPr>
                      <w:rFonts w:ascii="Arial" w:hAnsi="Arial" w:cs="Arial"/>
                      <w:color w:val="000000" w:themeColor="text1"/>
                      <w:sz w:val="20"/>
                      <w:szCs w:val="20"/>
                    </w:rPr>
                    <w:t>Endelig forbedringsforhøjelse</w:t>
                  </w:r>
                </w:p>
              </w:tc>
              <w:tc>
                <w:tcPr>
                  <w:tcW w:w="3827" w:type="dxa"/>
                </w:tcPr>
                <w:p w14:paraId="43BD99AE" w14:textId="137E3C89" w:rsidR="00BC7C53" w:rsidRPr="000B427A" w:rsidRDefault="000B427A" w:rsidP="00091A96">
                  <w:pPr>
                    <w:tabs>
                      <w:tab w:val="left" w:pos="7088"/>
                    </w:tabs>
                    <w:spacing w:line="276" w:lineRule="auto"/>
                    <w:rPr>
                      <w:rFonts w:ascii="Arial" w:hAnsi="Arial" w:cs="Arial"/>
                      <w:color w:val="000000" w:themeColor="text1"/>
                      <w:sz w:val="20"/>
                      <w:szCs w:val="20"/>
                      <w:u w:val="single"/>
                    </w:rPr>
                  </w:pPr>
                  <w:r w:rsidRPr="000B427A">
                    <w:rPr>
                      <w:rFonts w:ascii="Arial" w:hAnsi="Arial" w:cs="Arial"/>
                      <w:color w:val="000000" w:themeColor="text1"/>
                      <w:sz w:val="20"/>
                      <w:szCs w:val="20"/>
                      <w:u w:val="single"/>
                    </w:rPr>
                    <w:fldChar w:fldCharType="begin">
                      <w:ffData>
                        <w:name w:val=""/>
                        <w:enabled/>
                        <w:calcOnExit w:val="0"/>
                        <w:textInput>
                          <w:type w:val="number"/>
                          <w:format w:val="#.##0,00"/>
                        </w:textInput>
                      </w:ffData>
                    </w:fldChar>
                  </w:r>
                  <w:r w:rsidRPr="000B427A">
                    <w:rPr>
                      <w:rFonts w:ascii="Arial" w:hAnsi="Arial" w:cs="Arial"/>
                      <w:color w:val="000000" w:themeColor="text1"/>
                      <w:sz w:val="20"/>
                      <w:szCs w:val="20"/>
                      <w:u w:val="single"/>
                    </w:rPr>
                    <w:instrText xml:space="preserve"> FORMTEXT </w:instrText>
                  </w:r>
                  <w:r w:rsidRPr="000B427A">
                    <w:rPr>
                      <w:rFonts w:ascii="Arial" w:hAnsi="Arial" w:cs="Arial"/>
                      <w:color w:val="000000" w:themeColor="text1"/>
                      <w:sz w:val="20"/>
                      <w:szCs w:val="20"/>
                      <w:u w:val="single"/>
                    </w:rPr>
                  </w:r>
                  <w:r w:rsidRPr="000B427A">
                    <w:rPr>
                      <w:rFonts w:ascii="Arial" w:hAnsi="Arial" w:cs="Arial"/>
                      <w:color w:val="000000" w:themeColor="text1"/>
                      <w:sz w:val="20"/>
                      <w:szCs w:val="20"/>
                      <w:u w:val="single"/>
                    </w:rPr>
                    <w:fldChar w:fldCharType="separate"/>
                  </w:r>
                  <w:r w:rsidRPr="000B427A">
                    <w:rPr>
                      <w:rFonts w:ascii="Arial" w:hAnsi="Arial" w:cs="Arial"/>
                      <w:noProof/>
                      <w:color w:val="000000" w:themeColor="text1"/>
                      <w:sz w:val="20"/>
                      <w:szCs w:val="20"/>
                      <w:u w:val="single"/>
                    </w:rPr>
                    <w:t> </w:t>
                  </w:r>
                  <w:r w:rsidRPr="000B427A">
                    <w:rPr>
                      <w:rFonts w:ascii="Arial" w:hAnsi="Arial" w:cs="Arial"/>
                      <w:noProof/>
                      <w:color w:val="000000" w:themeColor="text1"/>
                      <w:sz w:val="20"/>
                      <w:szCs w:val="20"/>
                      <w:u w:val="single"/>
                    </w:rPr>
                    <w:t> </w:t>
                  </w:r>
                  <w:r w:rsidRPr="000B427A">
                    <w:rPr>
                      <w:rFonts w:ascii="Arial" w:hAnsi="Arial" w:cs="Arial"/>
                      <w:noProof/>
                      <w:color w:val="000000" w:themeColor="text1"/>
                      <w:sz w:val="20"/>
                      <w:szCs w:val="20"/>
                      <w:u w:val="single"/>
                    </w:rPr>
                    <w:t> </w:t>
                  </w:r>
                  <w:r w:rsidRPr="000B427A">
                    <w:rPr>
                      <w:rFonts w:ascii="Arial" w:hAnsi="Arial" w:cs="Arial"/>
                      <w:noProof/>
                      <w:color w:val="000000" w:themeColor="text1"/>
                      <w:sz w:val="20"/>
                      <w:szCs w:val="20"/>
                      <w:u w:val="single"/>
                    </w:rPr>
                    <w:t> </w:t>
                  </w:r>
                  <w:r w:rsidRPr="000B427A">
                    <w:rPr>
                      <w:rFonts w:ascii="Arial" w:hAnsi="Arial" w:cs="Arial"/>
                      <w:noProof/>
                      <w:color w:val="000000" w:themeColor="text1"/>
                      <w:sz w:val="20"/>
                      <w:szCs w:val="20"/>
                      <w:u w:val="single"/>
                    </w:rPr>
                    <w:t> </w:t>
                  </w:r>
                  <w:r w:rsidRPr="000B427A">
                    <w:rPr>
                      <w:rFonts w:ascii="Arial" w:hAnsi="Arial" w:cs="Arial"/>
                      <w:color w:val="000000" w:themeColor="text1"/>
                      <w:sz w:val="20"/>
                      <w:szCs w:val="20"/>
                      <w:u w:val="single"/>
                    </w:rPr>
                    <w:fldChar w:fldCharType="end"/>
                  </w:r>
                  <w:r w:rsidR="00BC7C53" w:rsidRPr="000B427A">
                    <w:rPr>
                      <w:rFonts w:ascii="Arial" w:hAnsi="Arial" w:cs="Arial"/>
                      <w:color w:val="000000" w:themeColor="text1"/>
                      <w:sz w:val="20"/>
                      <w:szCs w:val="20"/>
                      <w:u w:val="single"/>
                    </w:rPr>
                    <w:t xml:space="preserve"> kr.</w:t>
                  </w:r>
                </w:p>
              </w:tc>
            </w:tr>
            <w:tr w:rsidR="00BC7C53" w:rsidRPr="00F15FF0" w14:paraId="5051DB38" w14:textId="77777777" w:rsidTr="000B427A">
              <w:tc>
                <w:tcPr>
                  <w:tcW w:w="2727" w:type="dxa"/>
                </w:tcPr>
                <w:p w14:paraId="100DA014" w14:textId="77777777" w:rsidR="00BC7C53" w:rsidRPr="00F15FF0" w:rsidRDefault="00BC7C53" w:rsidP="00091A96">
                  <w:pPr>
                    <w:tabs>
                      <w:tab w:val="left" w:pos="7088"/>
                    </w:tabs>
                    <w:spacing w:line="276" w:lineRule="auto"/>
                    <w:ind w:left="-104"/>
                    <w:rPr>
                      <w:rFonts w:ascii="Arial" w:hAnsi="Arial" w:cs="Arial"/>
                      <w:color w:val="000000" w:themeColor="text1"/>
                      <w:sz w:val="20"/>
                      <w:szCs w:val="20"/>
                    </w:rPr>
                  </w:pPr>
                  <w:r w:rsidRPr="00F15FF0">
                    <w:rPr>
                      <w:rFonts w:ascii="Arial" w:hAnsi="Arial" w:cs="Arial"/>
                      <w:color w:val="000000" w:themeColor="text1"/>
                      <w:sz w:val="20"/>
                      <w:szCs w:val="20"/>
                    </w:rPr>
                    <w:t>Ny leje</w:t>
                  </w:r>
                </w:p>
              </w:tc>
              <w:tc>
                <w:tcPr>
                  <w:tcW w:w="3827" w:type="dxa"/>
                </w:tcPr>
                <w:p w14:paraId="75C2E180" w14:textId="29B558C9" w:rsidR="00BC7C53" w:rsidRPr="000B427A" w:rsidRDefault="000B427A" w:rsidP="00091A96">
                  <w:pPr>
                    <w:tabs>
                      <w:tab w:val="left" w:pos="7088"/>
                    </w:tabs>
                    <w:spacing w:line="276" w:lineRule="auto"/>
                    <w:rPr>
                      <w:rFonts w:ascii="Arial" w:hAnsi="Arial" w:cs="Arial"/>
                      <w:color w:val="000000" w:themeColor="text1"/>
                      <w:sz w:val="20"/>
                      <w:szCs w:val="20"/>
                      <w:u w:val="single"/>
                    </w:rPr>
                  </w:pPr>
                  <w:r w:rsidRPr="000B427A">
                    <w:rPr>
                      <w:rFonts w:ascii="Arial" w:hAnsi="Arial" w:cs="Arial"/>
                      <w:color w:val="000000" w:themeColor="text1"/>
                      <w:sz w:val="20"/>
                      <w:szCs w:val="20"/>
                      <w:u w:val="single"/>
                    </w:rPr>
                    <w:fldChar w:fldCharType="begin">
                      <w:ffData>
                        <w:name w:val=""/>
                        <w:enabled/>
                        <w:calcOnExit w:val="0"/>
                        <w:textInput>
                          <w:type w:val="number"/>
                          <w:format w:val="#.##0,00"/>
                        </w:textInput>
                      </w:ffData>
                    </w:fldChar>
                  </w:r>
                  <w:r w:rsidRPr="000B427A">
                    <w:rPr>
                      <w:rFonts w:ascii="Arial" w:hAnsi="Arial" w:cs="Arial"/>
                      <w:color w:val="000000" w:themeColor="text1"/>
                      <w:sz w:val="20"/>
                      <w:szCs w:val="20"/>
                      <w:u w:val="single"/>
                    </w:rPr>
                    <w:instrText xml:space="preserve"> FORMTEXT </w:instrText>
                  </w:r>
                  <w:r w:rsidRPr="000B427A">
                    <w:rPr>
                      <w:rFonts w:ascii="Arial" w:hAnsi="Arial" w:cs="Arial"/>
                      <w:color w:val="000000" w:themeColor="text1"/>
                      <w:sz w:val="20"/>
                      <w:szCs w:val="20"/>
                      <w:u w:val="single"/>
                    </w:rPr>
                  </w:r>
                  <w:r w:rsidRPr="000B427A">
                    <w:rPr>
                      <w:rFonts w:ascii="Arial" w:hAnsi="Arial" w:cs="Arial"/>
                      <w:color w:val="000000" w:themeColor="text1"/>
                      <w:sz w:val="20"/>
                      <w:szCs w:val="20"/>
                      <w:u w:val="single"/>
                    </w:rPr>
                    <w:fldChar w:fldCharType="separate"/>
                  </w:r>
                  <w:r w:rsidRPr="000B427A">
                    <w:rPr>
                      <w:rFonts w:ascii="Arial" w:hAnsi="Arial" w:cs="Arial"/>
                      <w:noProof/>
                      <w:color w:val="000000" w:themeColor="text1"/>
                      <w:sz w:val="20"/>
                      <w:szCs w:val="20"/>
                      <w:u w:val="single"/>
                    </w:rPr>
                    <w:t> </w:t>
                  </w:r>
                  <w:r w:rsidRPr="000B427A">
                    <w:rPr>
                      <w:rFonts w:ascii="Arial" w:hAnsi="Arial" w:cs="Arial"/>
                      <w:noProof/>
                      <w:color w:val="000000" w:themeColor="text1"/>
                      <w:sz w:val="20"/>
                      <w:szCs w:val="20"/>
                      <w:u w:val="single"/>
                    </w:rPr>
                    <w:t> </w:t>
                  </w:r>
                  <w:r w:rsidRPr="000B427A">
                    <w:rPr>
                      <w:rFonts w:ascii="Arial" w:hAnsi="Arial" w:cs="Arial"/>
                      <w:noProof/>
                      <w:color w:val="000000" w:themeColor="text1"/>
                      <w:sz w:val="20"/>
                      <w:szCs w:val="20"/>
                      <w:u w:val="single"/>
                    </w:rPr>
                    <w:t> </w:t>
                  </w:r>
                  <w:r w:rsidRPr="000B427A">
                    <w:rPr>
                      <w:rFonts w:ascii="Arial" w:hAnsi="Arial" w:cs="Arial"/>
                      <w:noProof/>
                      <w:color w:val="000000" w:themeColor="text1"/>
                      <w:sz w:val="20"/>
                      <w:szCs w:val="20"/>
                      <w:u w:val="single"/>
                    </w:rPr>
                    <w:t> </w:t>
                  </w:r>
                  <w:r w:rsidRPr="000B427A">
                    <w:rPr>
                      <w:rFonts w:ascii="Arial" w:hAnsi="Arial" w:cs="Arial"/>
                      <w:noProof/>
                      <w:color w:val="000000" w:themeColor="text1"/>
                      <w:sz w:val="20"/>
                      <w:szCs w:val="20"/>
                      <w:u w:val="single"/>
                    </w:rPr>
                    <w:t> </w:t>
                  </w:r>
                  <w:r w:rsidRPr="000B427A">
                    <w:rPr>
                      <w:rFonts w:ascii="Arial" w:hAnsi="Arial" w:cs="Arial"/>
                      <w:color w:val="000000" w:themeColor="text1"/>
                      <w:sz w:val="20"/>
                      <w:szCs w:val="20"/>
                      <w:u w:val="single"/>
                    </w:rPr>
                    <w:fldChar w:fldCharType="end"/>
                  </w:r>
                  <w:r w:rsidRPr="000B427A">
                    <w:rPr>
                      <w:rFonts w:ascii="Arial" w:hAnsi="Arial" w:cs="Arial"/>
                      <w:color w:val="000000" w:themeColor="text1"/>
                      <w:sz w:val="20"/>
                      <w:szCs w:val="20"/>
                      <w:u w:val="single"/>
                    </w:rPr>
                    <w:t xml:space="preserve"> </w:t>
                  </w:r>
                  <w:r w:rsidR="00BC7C53" w:rsidRPr="000B427A">
                    <w:rPr>
                      <w:rFonts w:ascii="Arial" w:hAnsi="Arial" w:cs="Arial"/>
                      <w:color w:val="000000" w:themeColor="text1"/>
                      <w:sz w:val="20"/>
                      <w:szCs w:val="20"/>
                      <w:u w:val="single"/>
                    </w:rPr>
                    <w:t>kr.</w:t>
                  </w:r>
                </w:p>
              </w:tc>
            </w:tr>
          </w:tbl>
          <w:p w14:paraId="6F53C696" w14:textId="77777777" w:rsidR="00BC7C53" w:rsidRPr="00331FBC" w:rsidRDefault="00BC7C53" w:rsidP="00091A96">
            <w:pPr>
              <w:tabs>
                <w:tab w:val="left" w:pos="7088"/>
              </w:tabs>
              <w:spacing w:line="276" w:lineRule="auto"/>
              <w:rPr>
                <w:rFonts w:ascii="Arial" w:hAnsi="Arial" w:cs="Arial"/>
                <w:color w:val="000000" w:themeColor="text1"/>
                <w:sz w:val="20"/>
                <w:szCs w:val="20"/>
              </w:rPr>
            </w:pPr>
          </w:p>
          <w:p w14:paraId="7BF66120" w14:textId="459564DF" w:rsidR="00BC7C53" w:rsidRPr="00331FBC" w:rsidRDefault="00BC7C53" w:rsidP="00091A96">
            <w:pPr>
              <w:tabs>
                <w:tab w:val="left" w:pos="7088"/>
              </w:tabs>
              <w:spacing w:line="276" w:lineRule="auto"/>
              <w:rPr>
                <w:rFonts w:ascii="Arial" w:hAnsi="Arial" w:cs="Arial"/>
                <w:color w:val="000000" w:themeColor="text1"/>
                <w:sz w:val="20"/>
                <w:szCs w:val="20"/>
              </w:rPr>
            </w:pPr>
            <w:r w:rsidRPr="00331FBC">
              <w:rPr>
                <w:rFonts w:ascii="Arial" w:hAnsi="Arial" w:cs="Arial"/>
                <w:color w:val="000000" w:themeColor="text1"/>
                <w:sz w:val="20"/>
                <w:szCs w:val="20"/>
              </w:rPr>
              <w:t xml:space="preserve">Eventuel indsigelse imod varslingen af </w:t>
            </w:r>
            <w:r w:rsidR="00981356">
              <w:rPr>
                <w:rFonts w:ascii="Arial" w:hAnsi="Arial" w:cs="Arial"/>
                <w:color w:val="000000" w:themeColor="text1"/>
                <w:sz w:val="20"/>
                <w:szCs w:val="20"/>
              </w:rPr>
              <w:t>forbedringsforhøjelsen</w:t>
            </w:r>
            <w:r w:rsidRPr="00331FBC">
              <w:rPr>
                <w:rFonts w:ascii="Arial" w:hAnsi="Arial" w:cs="Arial"/>
                <w:color w:val="000000" w:themeColor="text1"/>
                <w:sz w:val="20"/>
                <w:szCs w:val="20"/>
              </w:rPr>
              <w:t xml:space="preserve"> skal fremsættes skriftligt til nedenstående adresse senest 6 uger efter modtagelsen af varslingen.</w:t>
            </w:r>
          </w:p>
          <w:p w14:paraId="35F8F38C" w14:textId="77777777" w:rsidR="00BC7C53" w:rsidRPr="00331FBC" w:rsidRDefault="00BC7C53" w:rsidP="00091A96">
            <w:pPr>
              <w:tabs>
                <w:tab w:val="left" w:pos="7088"/>
              </w:tabs>
              <w:spacing w:line="276" w:lineRule="auto"/>
              <w:rPr>
                <w:rFonts w:ascii="Arial" w:hAnsi="Arial" w:cs="Arial"/>
                <w:color w:val="000000" w:themeColor="text1"/>
                <w:sz w:val="20"/>
                <w:szCs w:val="20"/>
              </w:rPr>
            </w:pPr>
          </w:p>
          <w:p w14:paraId="2AA4237E" w14:textId="77777777" w:rsidR="00BC7C53" w:rsidRDefault="00BC7C53" w:rsidP="00091A96">
            <w:pPr>
              <w:tabs>
                <w:tab w:val="left" w:pos="7088"/>
              </w:tabs>
              <w:spacing w:line="276" w:lineRule="auto"/>
              <w:rPr>
                <w:rFonts w:ascii="Arial" w:hAnsi="Arial" w:cs="Arial"/>
                <w:color w:val="000000" w:themeColor="text1"/>
                <w:sz w:val="20"/>
                <w:szCs w:val="20"/>
              </w:rPr>
            </w:pPr>
            <w:r w:rsidRPr="000D2AE8">
              <w:rPr>
                <w:rFonts w:ascii="Arial" w:hAnsi="Arial" w:cs="Arial"/>
                <w:color w:val="000000" w:themeColor="text1"/>
                <w:sz w:val="20"/>
                <w:szCs w:val="20"/>
              </w:rPr>
              <w:t>Venlig hilsen</w:t>
            </w:r>
          </w:p>
          <w:p w14:paraId="75F2663F" w14:textId="77777777" w:rsidR="00BC7C53" w:rsidRPr="008942C9" w:rsidRDefault="00BC7C53" w:rsidP="00091A96">
            <w:pPr>
              <w:tabs>
                <w:tab w:val="left" w:pos="7088"/>
              </w:tabs>
              <w:spacing w:line="276" w:lineRule="auto"/>
              <w:rPr>
                <w:rFonts w:ascii="Arial" w:hAnsi="Arial" w:cs="Arial"/>
                <w:color w:val="000000" w:themeColor="text1"/>
                <w:sz w:val="20"/>
                <w:szCs w:val="20"/>
              </w:rPr>
            </w:pPr>
          </w:p>
          <w:p w14:paraId="6F49780B" w14:textId="77777777" w:rsidR="00BC7C53" w:rsidRPr="007825AE" w:rsidRDefault="00BC7C53" w:rsidP="00091A96">
            <w:pPr>
              <w:tabs>
                <w:tab w:val="left" w:pos="7088"/>
              </w:tabs>
              <w:spacing w:line="276" w:lineRule="auto"/>
              <w:rPr>
                <w:rFonts w:ascii="Arial" w:hAnsi="Arial" w:cs="Arial"/>
                <w:sz w:val="20"/>
                <w:szCs w:val="20"/>
              </w:rPr>
            </w:pPr>
          </w:p>
          <w:p w14:paraId="708F3342" w14:textId="77777777" w:rsidR="00BC7C53" w:rsidRPr="00FF40C8" w:rsidRDefault="00BC7C53" w:rsidP="00091A96">
            <w:pPr>
              <w:tabs>
                <w:tab w:val="left" w:pos="4892"/>
              </w:tabs>
              <w:spacing w:line="276" w:lineRule="auto"/>
              <w:rPr>
                <w:rFonts w:ascii="Arial" w:hAnsi="Arial" w:cs="Arial"/>
                <w:sz w:val="18"/>
                <w:szCs w:val="18"/>
              </w:rPr>
            </w:pPr>
            <w:r w:rsidRPr="00FF40C8">
              <w:rPr>
                <w:rFonts w:ascii="Arial" w:hAnsi="Arial" w:cs="Arial"/>
                <w:sz w:val="18"/>
                <w:szCs w:val="18"/>
              </w:rPr>
              <w:t>___________________________________</w:t>
            </w:r>
          </w:p>
          <w:p w14:paraId="40AE4F28" w14:textId="77777777" w:rsidR="00BC7C53" w:rsidRDefault="00BC7C53" w:rsidP="00091A96">
            <w:pPr>
              <w:tabs>
                <w:tab w:val="left" w:pos="5670"/>
              </w:tabs>
              <w:spacing w:line="276" w:lineRule="auto"/>
              <w:rPr>
                <w:rFonts w:ascii="Arial" w:hAnsi="Arial" w:cs="Arial"/>
                <w:color w:val="000000" w:themeColor="text1"/>
                <w:sz w:val="20"/>
                <w:szCs w:val="20"/>
              </w:rPr>
            </w:pPr>
            <w:r w:rsidRPr="00FF40C8">
              <w:rPr>
                <w:rFonts w:ascii="Arial" w:hAnsi="Arial" w:cs="Arial"/>
                <w:sz w:val="18"/>
                <w:szCs w:val="18"/>
              </w:rPr>
              <w:t>Underskrift</w:t>
            </w:r>
            <w:r w:rsidRPr="0028616F">
              <w:rPr>
                <w:rFonts w:ascii="Arial" w:hAnsi="Arial" w:cs="Arial"/>
                <w:color w:val="000000" w:themeColor="text1"/>
                <w:sz w:val="20"/>
                <w:szCs w:val="20"/>
              </w:rPr>
              <w:tab/>
              <w:t>Eventuelle indsigelser sendes til:</w:t>
            </w:r>
          </w:p>
          <w:p w14:paraId="7A1F85D3" w14:textId="77777777" w:rsidR="00BC7C53" w:rsidRPr="0028616F" w:rsidRDefault="00BC7C53" w:rsidP="00091A96">
            <w:pPr>
              <w:tabs>
                <w:tab w:val="left" w:pos="5670"/>
              </w:tabs>
              <w:spacing w:line="276" w:lineRule="auto"/>
              <w:rPr>
                <w:rFonts w:ascii="Arial" w:hAnsi="Arial" w:cs="Arial"/>
                <w:color w:val="000000" w:themeColor="text1"/>
                <w:sz w:val="20"/>
                <w:szCs w:val="20"/>
              </w:rPr>
            </w:pPr>
          </w:p>
          <w:p w14:paraId="26424A00" w14:textId="053CED12" w:rsidR="00BC7C53" w:rsidRDefault="000B427A" w:rsidP="000B427A">
            <w:pPr>
              <w:tabs>
                <w:tab w:val="left" w:pos="5670"/>
              </w:tabs>
              <w:spacing w:line="276" w:lineRule="auto"/>
              <w:ind w:firstLine="5704"/>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p w14:paraId="1537FCE5" w14:textId="77777777" w:rsidR="000B427A" w:rsidRDefault="000B427A" w:rsidP="000B427A">
            <w:pPr>
              <w:tabs>
                <w:tab w:val="left" w:pos="5670"/>
              </w:tabs>
              <w:spacing w:line="276" w:lineRule="auto"/>
              <w:ind w:firstLine="5704"/>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p w14:paraId="4B2CF729" w14:textId="1FEDA3C7" w:rsidR="000B427A" w:rsidRPr="000B427A" w:rsidRDefault="000B427A" w:rsidP="000B427A">
            <w:pPr>
              <w:tabs>
                <w:tab w:val="left" w:pos="5670"/>
              </w:tabs>
              <w:spacing w:line="276" w:lineRule="auto"/>
              <w:ind w:firstLine="5704"/>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r>
    </w:tbl>
    <w:p w14:paraId="119B5F5A" w14:textId="77777777" w:rsidR="00BC7C53" w:rsidRPr="00331FBC" w:rsidRDefault="00BC7C53" w:rsidP="00A6534F">
      <w:pPr>
        <w:spacing w:after="0" w:line="276" w:lineRule="auto"/>
        <w:rPr>
          <w:rFonts w:ascii="Arial" w:hAnsi="Arial" w:cs="Arial"/>
          <w:color w:val="000000" w:themeColor="text1"/>
          <w:sz w:val="24"/>
          <w:szCs w:val="24"/>
        </w:rPr>
      </w:pPr>
    </w:p>
    <w:sectPr w:rsidR="00BC7C53" w:rsidRPr="00331FBC" w:rsidSect="000E1C52">
      <w:footerReference w:type="default" r:id="rId12"/>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D2C1" w14:textId="77777777" w:rsidR="000E1C52" w:rsidRDefault="000E1C52" w:rsidP="001A5B9A">
      <w:pPr>
        <w:spacing w:after="0" w:line="240" w:lineRule="auto"/>
      </w:pPr>
      <w:r>
        <w:separator/>
      </w:r>
    </w:p>
  </w:endnote>
  <w:endnote w:type="continuationSeparator" w:id="0">
    <w:p w14:paraId="71B703EC" w14:textId="77777777" w:rsidR="000E1C52" w:rsidRDefault="000E1C52" w:rsidP="001A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6BAC" w14:textId="712E676D" w:rsidR="009A7263" w:rsidRPr="004A644A" w:rsidRDefault="009A7263" w:rsidP="00C704CA">
    <w:pPr>
      <w:pStyle w:val="Sidefod"/>
      <w:tabs>
        <w:tab w:val="clear" w:pos="4819"/>
        <w:tab w:val="left" w:pos="1134"/>
      </w:tabs>
      <w:rPr>
        <w:rStyle w:val="Sidetal"/>
        <w:rFonts w:ascii="Arial" w:hAnsi="Arial" w:cs="Arial"/>
        <w:sz w:val="18"/>
        <w:szCs w:val="18"/>
      </w:rPr>
    </w:pPr>
    <w:r w:rsidRPr="004A644A">
      <w:rPr>
        <w:rFonts w:ascii="Arial" w:hAnsi="Arial" w:cs="Arial"/>
        <w:sz w:val="18"/>
        <w:szCs w:val="18"/>
      </w:rPr>
      <w:t>Copyright</w:t>
    </w:r>
    <w:r w:rsidRPr="004A644A">
      <w:rPr>
        <w:rFonts w:ascii="Arial" w:hAnsi="Arial" w:cs="Arial"/>
        <w:sz w:val="18"/>
        <w:szCs w:val="18"/>
      </w:rPr>
      <w:tab/>
      <w:t>E</w:t>
    </w:r>
    <w:r>
      <w:rPr>
        <w:rFonts w:ascii="Arial" w:hAnsi="Arial" w:cs="Arial"/>
        <w:sz w:val="18"/>
        <w:szCs w:val="18"/>
      </w:rPr>
      <w:t>jendomDanmark</w:t>
    </w:r>
    <w:r w:rsidRPr="004A644A">
      <w:rPr>
        <w:rFonts w:ascii="Arial" w:hAnsi="Arial" w:cs="Arial"/>
        <w:sz w:val="18"/>
        <w:szCs w:val="18"/>
      </w:rPr>
      <w:tab/>
    </w:r>
    <w:r w:rsidR="004E2F18">
      <w:rPr>
        <w:rFonts w:ascii="Arial" w:hAnsi="Arial" w:cs="Arial"/>
        <w:sz w:val="18"/>
        <w:szCs w:val="18"/>
      </w:rPr>
      <w:t>1</w:t>
    </w:r>
    <w:r w:rsidRPr="00991FFC">
      <w:rPr>
        <w:rFonts w:ascii="Arial" w:hAnsi="Arial" w:cs="Arial"/>
        <w:sz w:val="18"/>
        <w:szCs w:val="18"/>
      </w:rPr>
      <w:t>/</w:t>
    </w:r>
    <w:r w:rsidR="00B44556">
      <w:rPr>
        <w:rFonts w:ascii="Arial" w:hAnsi="Arial" w:cs="Arial"/>
        <w:sz w:val="18"/>
        <w:szCs w:val="18"/>
      </w:rPr>
      <w:t>2</w:t>
    </w:r>
  </w:p>
  <w:p w14:paraId="4CD14E8B" w14:textId="77777777" w:rsidR="009A7263" w:rsidRPr="00C704CA" w:rsidRDefault="009A7263" w:rsidP="00C704CA">
    <w:pPr>
      <w:pStyle w:val="Sidefod"/>
      <w:tabs>
        <w:tab w:val="clear" w:pos="4819"/>
        <w:tab w:val="left" w:pos="1134"/>
      </w:tabs>
      <w:rPr>
        <w:rFonts w:ascii="Arial" w:hAnsi="Arial" w:cs="Arial"/>
        <w:sz w:val="18"/>
        <w:szCs w:val="18"/>
      </w:rPr>
    </w:pPr>
    <w:r w:rsidRPr="004A644A">
      <w:rPr>
        <w:rStyle w:val="Sidetal"/>
        <w:rFonts w:ascii="Arial" w:hAnsi="Arial" w:cs="Arial"/>
        <w:sz w:val="18"/>
        <w:szCs w:val="18"/>
      </w:rPr>
      <w:tab/>
    </w:r>
    <w:r>
      <w:rPr>
        <w:rStyle w:val="Sidetal"/>
        <w:rFonts w:ascii="Arial" w:hAnsi="Arial" w:cs="Arial"/>
        <w:sz w:val="18"/>
        <w:szCs w:val="18"/>
      </w:rPr>
      <w:t>Vester Farimagsgade</w:t>
    </w:r>
    <w:r w:rsidRPr="004A644A">
      <w:rPr>
        <w:rStyle w:val="Sidetal"/>
        <w:rFonts w:ascii="Arial" w:hAnsi="Arial" w:cs="Arial"/>
        <w:sz w:val="18"/>
        <w:szCs w:val="18"/>
      </w:rPr>
      <w:t xml:space="preserve"> </w:t>
    </w:r>
    <w:r>
      <w:rPr>
        <w:rStyle w:val="Sidetal"/>
        <w:rFonts w:ascii="Arial" w:hAnsi="Arial" w:cs="Arial"/>
        <w:sz w:val="18"/>
        <w:szCs w:val="18"/>
      </w:rPr>
      <w:t>41</w:t>
    </w:r>
    <w:r w:rsidRPr="004A644A">
      <w:rPr>
        <w:rStyle w:val="Sidetal"/>
        <w:rFonts w:ascii="Arial" w:hAnsi="Arial" w:cs="Arial"/>
        <w:sz w:val="18"/>
        <w:szCs w:val="18"/>
      </w:rPr>
      <w:t xml:space="preserve">, </w:t>
    </w:r>
    <w:r>
      <w:rPr>
        <w:rStyle w:val="Sidetal"/>
        <w:rFonts w:ascii="Arial" w:hAnsi="Arial" w:cs="Arial"/>
        <w:sz w:val="18"/>
        <w:szCs w:val="18"/>
      </w:rPr>
      <w:t>1606</w:t>
    </w:r>
    <w:r w:rsidRPr="004A644A">
      <w:rPr>
        <w:rStyle w:val="Sidetal"/>
        <w:rFonts w:ascii="Arial" w:hAnsi="Arial" w:cs="Arial"/>
        <w:sz w:val="18"/>
        <w:szCs w:val="18"/>
      </w:rPr>
      <w:t xml:space="preserve"> København </w:t>
    </w:r>
    <w:r>
      <w:rPr>
        <w:rStyle w:val="Sidetal"/>
        <w:rFonts w:ascii="Arial" w:hAnsi="Arial" w:cs="Arial"/>
        <w:sz w:val="18"/>
        <w:szCs w:val="18"/>
      </w:rPr>
      <w:t>V</w:t>
    </w:r>
  </w:p>
  <w:p w14:paraId="14BF1905" w14:textId="28BAAC26" w:rsidR="009A7263" w:rsidRDefault="009A7263">
    <w:pPr>
      <w:pStyle w:val="Sidefod"/>
    </w:pPr>
    <w:r>
      <w:t>form. 24-21-</w:t>
    </w:r>
    <w:r w:rsidR="007E09DF">
      <w:t>E1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C4D5" w14:textId="052E1F15" w:rsidR="00B44556" w:rsidRPr="004A644A" w:rsidRDefault="00B44556" w:rsidP="00C704CA">
    <w:pPr>
      <w:pStyle w:val="Sidefod"/>
      <w:tabs>
        <w:tab w:val="clear" w:pos="4819"/>
        <w:tab w:val="left" w:pos="1134"/>
      </w:tabs>
      <w:rPr>
        <w:rStyle w:val="Sidetal"/>
        <w:rFonts w:ascii="Arial" w:hAnsi="Arial" w:cs="Arial"/>
        <w:sz w:val="18"/>
        <w:szCs w:val="18"/>
      </w:rPr>
    </w:pPr>
    <w:r w:rsidRPr="004A644A">
      <w:rPr>
        <w:rFonts w:ascii="Arial" w:hAnsi="Arial" w:cs="Arial"/>
        <w:sz w:val="18"/>
        <w:szCs w:val="18"/>
      </w:rPr>
      <w:t>Copyright</w:t>
    </w:r>
    <w:r w:rsidRPr="004A644A">
      <w:rPr>
        <w:rFonts w:ascii="Arial" w:hAnsi="Arial" w:cs="Arial"/>
        <w:sz w:val="18"/>
        <w:szCs w:val="18"/>
      </w:rPr>
      <w:tab/>
      <w:t>E</w:t>
    </w:r>
    <w:r>
      <w:rPr>
        <w:rFonts w:ascii="Arial" w:hAnsi="Arial" w:cs="Arial"/>
        <w:sz w:val="18"/>
        <w:szCs w:val="18"/>
      </w:rPr>
      <w:t>jendomDanmark</w:t>
    </w:r>
    <w:r w:rsidRPr="004A644A">
      <w:rPr>
        <w:rFonts w:ascii="Arial" w:hAnsi="Arial" w:cs="Arial"/>
        <w:sz w:val="18"/>
        <w:szCs w:val="18"/>
      </w:rPr>
      <w:tab/>
    </w:r>
    <w:r>
      <w:rPr>
        <w:rFonts w:ascii="Arial" w:hAnsi="Arial" w:cs="Arial"/>
        <w:sz w:val="18"/>
        <w:szCs w:val="18"/>
      </w:rPr>
      <w:t>2</w:t>
    </w:r>
    <w:r w:rsidRPr="00991FFC">
      <w:rPr>
        <w:rFonts w:ascii="Arial" w:hAnsi="Arial" w:cs="Arial"/>
        <w:sz w:val="18"/>
        <w:szCs w:val="18"/>
      </w:rPr>
      <w:t>/</w:t>
    </w:r>
    <w:r>
      <w:rPr>
        <w:rFonts w:ascii="Arial" w:hAnsi="Arial" w:cs="Arial"/>
        <w:sz w:val="18"/>
        <w:szCs w:val="18"/>
      </w:rPr>
      <w:t>2</w:t>
    </w:r>
  </w:p>
  <w:p w14:paraId="0184F447" w14:textId="77777777" w:rsidR="00B44556" w:rsidRPr="00C704CA" w:rsidRDefault="00B44556" w:rsidP="00C704CA">
    <w:pPr>
      <w:pStyle w:val="Sidefod"/>
      <w:tabs>
        <w:tab w:val="clear" w:pos="4819"/>
        <w:tab w:val="left" w:pos="1134"/>
      </w:tabs>
      <w:rPr>
        <w:rFonts w:ascii="Arial" w:hAnsi="Arial" w:cs="Arial"/>
        <w:sz w:val="18"/>
        <w:szCs w:val="18"/>
      </w:rPr>
    </w:pPr>
    <w:r w:rsidRPr="004A644A">
      <w:rPr>
        <w:rStyle w:val="Sidetal"/>
        <w:rFonts w:ascii="Arial" w:hAnsi="Arial" w:cs="Arial"/>
        <w:sz w:val="18"/>
        <w:szCs w:val="18"/>
      </w:rPr>
      <w:tab/>
    </w:r>
    <w:r>
      <w:rPr>
        <w:rStyle w:val="Sidetal"/>
        <w:rFonts w:ascii="Arial" w:hAnsi="Arial" w:cs="Arial"/>
        <w:sz w:val="18"/>
        <w:szCs w:val="18"/>
      </w:rPr>
      <w:t>Vester Farimagsgade</w:t>
    </w:r>
    <w:r w:rsidRPr="004A644A">
      <w:rPr>
        <w:rStyle w:val="Sidetal"/>
        <w:rFonts w:ascii="Arial" w:hAnsi="Arial" w:cs="Arial"/>
        <w:sz w:val="18"/>
        <w:szCs w:val="18"/>
      </w:rPr>
      <w:t xml:space="preserve"> </w:t>
    </w:r>
    <w:r>
      <w:rPr>
        <w:rStyle w:val="Sidetal"/>
        <w:rFonts w:ascii="Arial" w:hAnsi="Arial" w:cs="Arial"/>
        <w:sz w:val="18"/>
        <w:szCs w:val="18"/>
      </w:rPr>
      <w:t>41</w:t>
    </w:r>
    <w:r w:rsidRPr="004A644A">
      <w:rPr>
        <w:rStyle w:val="Sidetal"/>
        <w:rFonts w:ascii="Arial" w:hAnsi="Arial" w:cs="Arial"/>
        <w:sz w:val="18"/>
        <w:szCs w:val="18"/>
      </w:rPr>
      <w:t xml:space="preserve">, </w:t>
    </w:r>
    <w:r>
      <w:rPr>
        <w:rStyle w:val="Sidetal"/>
        <w:rFonts w:ascii="Arial" w:hAnsi="Arial" w:cs="Arial"/>
        <w:sz w:val="18"/>
        <w:szCs w:val="18"/>
      </w:rPr>
      <w:t>1606</w:t>
    </w:r>
    <w:r w:rsidRPr="004A644A">
      <w:rPr>
        <w:rStyle w:val="Sidetal"/>
        <w:rFonts w:ascii="Arial" w:hAnsi="Arial" w:cs="Arial"/>
        <w:sz w:val="18"/>
        <w:szCs w:val="18"/>
      </w:rPr>
      <w:t xml:space="preserve"> København </w:t>
    </w:r>
    <w:r>
      <w:rPr>
        <w:rStyle w:val="Sidetal"/>
        <w:rFonts w:ascii="Arial" w:hAnsi="Arial" w:cs="Arial"/>
        <w:sz w:val="18"/>
        <w:szCs w:val="18"/>
      </w:rPr>
      <w:t>V</w:t>
    </w:r>
  </w:p>
  <w:p w14:paraId="649BF38D" w14:textId="158C49B5" w:rsidR="00B44556" w:rsidRDefault="00B44556">
    <w:pPr>
      <w:pStyle w:val="Sidefod"/>
    </w:pPr>
    <w:r>
      <w:t>form. 24-21-</w:t>
    </w:r>
    <w:r w:rsidR="00AD5E18">
      <w:t>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F04A" w14:textId="77777777" w:rsidR="000E1C52" w:rsidRDefault="000E1C52" w:rsidP="001A5B9A">
      <w:pPr>
        <w:spacing w:after="0" w:line="240" w:lineRule="auto"/>
      </w:pPr>
      <w:r>
        <w:separator/>
      </w:r>
    </w:p>
  </w:footnote>
  <w:footnote w:type="continuationSeparator" w:id="0">
    <w:p w14:paraId="7B3EB7CF" w14:textId="77777777" w:rsidR="000E1C52" w:rsidRDefault="000E1C52" w:rsidP="001A5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78C0" w14:textId="5DE7992B" w:rsidR="00827822" w:rsidRDefault="00122210">
    <w:pPr>
      <w:pStyle w:val="Sidehoved"/>
    </w:pPr>
    <w:r w:rsidRPr="00A12ADC">
      <w:rPr>
        <w:b/>
        <w:bCs/>
        <w:color w:val="FF0000"/>
        <w:sz w:val="28"/>
        <w:szCs w:val="28"/>
      </w:rPr>
      <w:t>Vigtigt</w:t>
    </w:r>
    <w:r w:rsidRPr="00A12ADC">
      <w:rPr>
        <w:color w:val="FF0000"/>
        <w:sz w:val="28"/>
        <w:szCs w:val="28"/>
      </w:rPr>
      <w:t>: Slet denne side før du sender til lejer/beboerrepræsentation</w:t>
    </w:r>
    <w:r w:rsidRPr="00A12ADC">
      <w:rPr>
        <w:b/>
        <w:bCs/>
        <w:noProof/>
        <w:color w:val="FF0000"/>
        <w:sz w:val="28"/>
        <w:szCs w:val="28"/>
      </w:rPr>
      <w:t xml:space="preserve"> </w:t>
    </w:r>
    <w:r w:rsidR="00827822" w:rsidRPr="00A12ADC">
      <w:rPr>
        <w:b/>
        <w:bCs/>
        <w:noProof/>
        <w:color w:val="FF0000"/>
        <w:sz w:val="28"/>
        <w:szCs w:val="28"/>
      </w:rPr>
      <w:drawing>
        <wp:anchor distT="0" distB="0" distL="114300" distR="114300" simplePos="0" relativeHeight="251659264" behindDoc="0" locked="0" layoutInCell="1" allowOverlap="1" wp14:anchorId="4425F0E3" wp14:editId="56A7FDEF">
          <wp:simplePos x="0" y="0"/>
          <wp:positionH relativeFrom="margin">
            <wp:align>right</wp:align>
          </wp:positionH>
          <wp:positionV relativeFrom="paragraph">
            <wp:posOffset>-252095</wp:posOffset>
          </wp:positionV>
          <wp:extent cx="861060" cy="373380"/>
          <wp:effectExtent l="0" t="0" r="0" b="0"/>
          <wp:wrapSquare wrapText="bothSides"/>
          <wp:docPr id="270415877" name="Billede 270415877"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5618"/>
                  <a:stretch/>
                </pic:blipFill>
                <pic:spPr bwMode="auto">
                  <a:xfrm>
                    <a:off x="0" y="0"/>
                    <a:ext cx="86106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24E1" w14:textId="77777777" w:rsidR="009A7263" w:rsidRDefault="009A7263">
    <w:pPr>
      <w:pStyle w:val="Sidehoved"/>
    </w:pPr>
    <w:r w:rsidRPr="00A12ADC">
      <w:rPr>
        <w:b/>
        <w:bCs/>
        <w:noProof/>
        <w:color w:val="FF0000"/>
        <w:sz w:val="28"/>
        <w:szCs w:val="28"/>
      </w:rPr>
      <w:drawing>
        <wp:anchor distT="0" distB="0" distL="114300" distR="114300" simplePos="0" relativeHeight="251661312" behindDoc="0" locked="0" layoutInCell="1" allowOverlap="1" wp14:anchorId="07C2A1AF" wp14:editId="50C17729">
          <wp:simplePos x="0" y="0"/>
          <wp:positionH relativeFrom="margin">
            <wp:align>right</wp:align>
          </wp:positionH>
          <wp:positionV relativeFrom="paragraph">
            <wp:posOffset>-252095</wp:posOffset>
          </wp:positionV>
          <wp:extent cx="861060" cy="373380"/>
          <wp:effectExtent l="0" t="0" r="0" b="0"/>
          <wp:wrapSquare wrapText="bothSides"/>
          <wp:docPr id="879454224" name="Billede 879454224"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5618"/>
                  <a:stretch/>
                </pic:blipFill>
                <pic:spPr bwMode="auto">
                  <a:xfrm>
                    <a:off x="0" y="0"/>
                    <a:ext cx="86106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0CB8"/>
    <w:multiLevelType w:val="hybridMultilevel"/>
    <w:tmpl w:val="AAA4CCDC"/>
    <w:lvl w:ilvl="0" w:tplc="A620B3F8">
      <w:start w:val="2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07B788E"/>
    <w:multiLevelType w:val="hybridMultilevel"/>
    <w:tmpl w:val="54C6ADBA"/>
    <w:lvl w:ilvl="0" w:tplc="04060001">
      <w:start w:val="1"/>
      <w:numFmt w:val="bullet"/>
      <w:lvlText w:val=""/>
      <w:lvlJc w:val="left"/>
      <w:pPr>
        <w:ind w:left="252" w:hanging="360"/>
      </w:pPr>
      <w:rPr>
        <w:rFonts w:ascii="Symbol" w:hAnsi="Symbol" w:hint="default"/>
      </w:rPr>
    </w:lvl>
    <w:lvl w:ilvl="1" w:tplc="04060003" w:tentative="1">
      <w:start w:val="1"/>
      <w:numFmt w:val="bullet"/>
      <w:lvlText w:val="o"/>
      <w:lvlJc w:val="left"/>
      <w:pPr>
        <w:ind w:left="972" w:hanging="360"/>
      </w:pPr>
      <w:rPr>
        <w:rFonts w:ascii="Courier New" w:hAnsi="Courier New" w:cs="Courier New" w:hint="default"/>
      </w:rPr>
    </w:lvl>
    <w:lvl w:ilvl="2" w:tplc="04060005" w:tentative="1">
      <w:start w:val="1"/>
      <w:numFmt w:val="bullet"/>
      <w:lvlText w:val=""/>
      <w:lvlJc w:val="left"/>
      <w:pPr>
        <w:ind w:left="1692" w:hanging="360"/>
      </w:pPr>
      <w:rPr>
        <w:rFonts w:ascii="Wingdings" w:hAnsi="Wingdings" w:hint="default"/>
      </w:rPr>
    </w:lvl>
    <w:lvl w:ilvl="3" w:tplc="04060001" w:tentative="1">
      <w:start w:val="1"/>
      <w:numFmt w:val="bullet"/>
      <w:lvlText w:val=""/>
      <w:lvlJc w:val="left"/>
      <w:pPr>
        <w:ind w:left="2412" w:hanging="360"/>
      </w:pPr>
      <w:rPr>
        <w:rFonts w:ascii="Symbol" w:hAnsi="Symbol" w:hint="default"/>
      </w:rPr>
    </w:lvl>
    <w:lvl w:ilvl="4" w:tplc="04060003" w:tentative="1">
      <w:start w:val="1"/>
      <w:numFmt w:val="bullet"/>
      <w:lvlText w:val="o"/>
      <w:lvlJc w:val="left"/>
      <w:pPr>
        <w:ind w:left="3132" w:hanging="360"/>
      </w:pPr>
      <w:rPr>
        <w:rFonts w:ascii="Courier New" w:hAnsi="Courier New" w:cs="Courier New" w:hint="default"/>
      </w:rPr>
    </w:lvl>
    <w:lvl w:ilvl="5" w:tplc="04060005" w:tentative="1">
      <w:start w:val="1"/>
      <w:numFmt w:val="bullet"/>
      <w:lvlText w:val=""/>
      <w:lvlJc w:val="left"/>
      <w:pPr>
        <w:ind w:left="3852" w:hanging="360"/>
      </w:pPr>
      <w:rPr>
        <w:rFonts w:ascii="Wingdings" w:hAnsi="Wingdings" w:hint="default"/>
      </w:rPr>
    </w:lvl>
    <w:lvl w:ilvl="6" w:tplc="04060001" w:tentative="1">
      <w:start w:val="1"/>
      <w:numFmt w:val="bullet"/>
      <w:lvlText w:val=""/>
      <w:lvlJc w:val="left"/>
      <w:pPr>
        <w:ind w:left="4572" w:hanging="360"/>
      </w:pPr>
      <w:rPr>
        <w:rFonts w:ascii="Symbol" w:hAnsi="Symbol" w:hint="default"/>
      </w:rPr>
    </w:lvl>
    <w:lvl w:ilvl="7" w:tplc="04060003" w:tentative="1">
      <w:start w:val="1"/>
      <w:numFmt w:val="bullet"/>
      <w:lvlText w:val="o"/>
      <w:lvlJc w:val="left"/>
      <w:pPr>
        <w:ind w:left="5292" w:hanging="360"/>
      </w:pPr>
      <w:rPr>
        <w:rFonts w:ascii="Courier New" w:hAnsi="Courier New" w:cs="Courier New" w:hint="default"/>
      </w:rPr>
    </w:lvl>
    <w:lvl w:ilvl="8" w:tplc="04060005" w:tentative="1">
      <w:start w:val="1"/>
      <w:numFmt w:val="bullet"/>
      <w:lvlText w:val=""/>
      <w:lvlJc w:val="left"/>
      <w:pPr>
        <w:ind w:left="6012" w:hanging="360"/>
      </w:pPr>
      <w:rPr>
        <w:rFonts w:ascii="Wingdings" w:hAnsi="Wingdings" w:hint="default"/>
      </w:rPr>
    </w:lvl>
  </w:abstractNum>
  <w:abstractNum w:abstractNumId="2" w15:restartNumberingAfterBreak="0">
    <w:nsid w:val="4CF051EE"/>
    <w:multiLevelType w:val="hybridMultilevel"/>
    <w:tmpl w:val="A0A464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F3B4656"/>
    <w:multiLevelType w:val="hybridMultilevel"/>
    <w:tmpl w:val="D83E6754"/>
    <w:lvl w:ilvl="0" w:tplc="08D654FC">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633565501">
    <w:abstractNumId w:val="3"/>
  </w:num>
  <w:num w:numId="2" w16cid:durableId="539325509">
    <w:abstractNumId w:val="0"/>
  </w:num>
  <w:num w:numId="3" w16cid:durableId="1714231625">
    <w:abstractNumId w:val="2"/>
  </w:num>
  <w:num w:numId="4" w16cid:durableId="105010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N+E3DlhAaST0FpjAFh/hOIA6c3+9jAfTme2paQAzPoHgr0ScYmN9eaJ0Lqduv8uZu8vb0IFHFA498C/0DWMtQ==" w:salt="5azyldgAnrot4mF8X9gDl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F5"/>
    <w:rsid w:val="00010EDD"/>
    <w:rsid w:val="00042071"/>
    <w:rsid w:val="00090C81"/>
    <w:rsid w:val="00091A96"/>
    <w:rsid w:val="000A1A6A"/>
    <w:rsid w:val="000B427A"/>
    <w:rsid w:val="000E1C52"/>
    <w:rsid w:val="001161A2"/>
    <w:rsid w:val="00122210"/>
    <w:rsid w:val="00125366"/>
    <w:rsid w:val="00167103"/>
    <w:rsid w:val="00180A7E"/>
    <w:rsid w:val="001A5B9A"/>
    <w:rsid w:val="0022386F"/>
    <w:rsid w:val="002A28B0"/>
    <w:rsid w:val="002C2010"/>
    <w:rsid w:val="002D21F5"/>
    <w:rsid w:val="00331FBC"/>
    <w:rsid w:val="003579EE"/>
    <w:rsid w:val="003879C3"/>
    <w:rsid w:val="003C4956"/>
    <w:rsid w:val="003F6BCE"/>
    <w:rsid w:val="00401E57"/>
    <w:rsid w:val="00404F95"/>
    <w:rsid w:val="00456487"/>
    <w:rsid w:val="004E2F18"/>
    <w:rsid w:val="004F49A6"/>
    <w:rsid w:val="00512C14"/>
    <w:rsid w:val="00520578"/>
    <w:rsid w:val="00563179"/>
    <w:rsid w:val="005902D5"/>
    <w:rsid w:val="00595501"/>
    <w:rsid w:val="005C09FD"/>
    <w:rsid w:val="005C7BAD"/>
    <w:rsid w:val="005D40B7"/>
    <w:rsid w:val="005D74C7"/>
    <w:rsid w:val="005F7BEF"/>
    <w:rsid w:val="00602A69"/>
    <w:rsid w:val="00627347"/>
    <w:rsid w:val="00640E3F"/>
    <w:rsid w:val="00660343"/>
    <w:rsid w:val="00675FD1"/>
    <w:rsid w:val="006B30D0"/>
    <w:rsid w:val="007043C0"/>
    <w:rsid w:val="00722E0F"/>
    <w:rsid w:val="007636E1"/>
    <w:rsid w:val="007C0549"/>
    <w:rsid w:val="007C6D10"/>
    <w:rsid w:val="007E09DF"/>
    <w:rsid w:val="007F194C"/>
    <w:rsid w:val="00823458"/>
    <w:rsid w:val="00827822"/>
    <w:rsid w:val="00831E19"/>
    <w:rsid w:val="0084393F"/>
    <w:rsid w:val="008A7E18"/>
    <w:rsid w:val="008C677A"/>
    <w:rsid w:val="008C6E5D"/>
    <w:rsid w:val="009624DA"/>
    <w:rsid w:val="00981356"/>
    <w:rsid w:val="009A6511"/>
    <w:rsid w:val="009A7263"/>
    <w:rsid w:val="009D3286"/>
    <w:rsid w:val="00A15971"/>
    <w:rsid w:val="00A35A8C"/>
    <w:rsid w:val="00A52D03"/>
    <w:rsid w:val="00A6534F"/>
    <w:rsid w:val="00AA0430"/>
    <w:rsid w:val="00AC7787"/>
    <w:rsid w:val="00AD5E18"/>
    <w:rsid w:val="00AF564D"/>
    <w:rsid w:val="00B13822"/>
    <w:rsid w:val="00B23432"/>
    <w:rsid w:val="00B44556"/>
    <w:rsid w:val="00B84F7F"/>
    <w:rsid w:val="00BC7C53"/>
    <w:rsid w:val="00BD5B0A"/>
    <w:rsid w:val="00C4026E"/>
    <w:rsid w:val="00C52744"/>
    <w:rsid w:val="00C704CA"/>
    <w:rsid w:val="00C9356B"/>
    <w:rsid w:val="00CB11FD"/>
    <w:rsid w:val="00CF560A"/>
    <w:rsid w:val="00D1076D"/>
    <w:rsid w:val="00D149C5"/>
    <w:rsid w:val="00D242BD"/>
    <w:rsid w:val="00D2625B"/>
    <w:rsid w:val="00D663D2"/>
    <w:rsid w:val="00DF683A"/>
    <w:rsid w:val="00E047F6"/>
    <w:rsid w:val="00E54478"/>
    <w:rsid w:val="00ED61AB"/>
    <w:rsid w:val="00EE16E1"/>
    <w:rsid w:val="00EE748E"/>
    <w:rsid w:val="00F12B27"/>
    <w:rsid w:val="00F24CAB"/>
    <w:rsid w:val="00F304C4"/>
    <w:rsid w:val="00F346F7"/>
    <w:rsid w:val="00FB4290"/>
    <w:rsid w:val="00FD038D"/>
    <w:rsid w:val="00FD6C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AAA1"/>
  <w15:chartTrackingRefBased/>
  <w15:docId w15:val="{1873A38F-8D40-4674-A673-0604C8EE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A5B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5B9A"/>
  </w:style>
  <w:style w:type="paragraph" w:styleId="Sidefod">
    <w:name w:val="footer"/>
    <w:basedOn w:val="Normal"/>
    <w:link w:val="SidefodTegn"/>
    <w:unhideWhenUsed/>
    <w:rsid w:val="001A5B9A"/>
    <w:pPr>
      <w:tabs>
        <w:tab w:val="center" w:pos="4819"/>
        <w:tab w:val="right" w:pos="9638"/>
      </w:tabs>
      <w:spacing w:after="0" w:line="240" w:lineRule="auto"/>
    </w:pPr>
  </w:style>
  <w:style w:type="character" w:customStyle="1" w:styleId="SidefodTegn">
    <w:name w:val="Sidefod Tegn"/>
    <w:basedOn w:val="Standardskrifttypeiafsnit"/>
    <w:link w:val="Sidefod"/>
    <w:rsid w:val="001A5B9A"/>
  </w:style>
  <w:style w:type="table" w:styleId="Tabel-Gitter">
    <w:name w:val="Table Grid"/>
    <w:basedOn w:val="Tabel-Normal"/>
    <w:uiPriority w:val="39"/>
    <w:rsid w:val="005F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F7BEF"/>
    <w:pPr>
      <w:ind w:left="720"/>
      <w:contextualSpacing/>
    </w:pPr>
  </w:style>
  <w:style w:type="character" w:styleId="Pladsholdertekst">
    <w:name w:val="Placeholder Text"/>
    <w:basedOn w:val="Standardskrifttypeiafsnit"/>
    <w:uiPriority w:val="99"/>
    <w:semiHidden/>
    <w:rsid w:val="00404F95"/>
    <w:rPr>
      <w:color w:val="666666"/>
    </w:rPr>
  </w:style>
  <w:style w:type="character" w:styleId="Sidetal">
    <w:name w:val="page number"/>
    <w:rsid w:val="00C704CA"/>
    <w:rPr>
      <w:rFonts w:cs="Times New Roman"/>
    </w:rPr>
  </w:style>
  <w:style w:type="paragraph" w:styleId="Korrektur">
    <w:name w:val="Revision"/>
    <w:hidden/>
    <w:uiPriority w:val="99"/>
    <w:semiHidden/>
    <w:rsid w:val="00981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EAB9-6E22-43CE-AB77-6A1379B4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1055</Words>
  <Characters>6436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Dürr</dc:creator>
  <cp:keywords/>
  <dc:description/>
  <cp:lastModifiedBy>Mogens Dürr</cp:lastModifiedBy>
  <cp:revision>8</cp:revision>
  <dcterms:created xsi:type="dcterms:W3CDTF">2024-04-18T06:49:00Z</dcterms:created>
  <dcterms:modified xsi:type="dcterms:W3CDTF">2024-04-18T09:40:00Z</dcterms:modified>
</cp:coreProperties>
</file>